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7BB3" w14:textId="77777777" w:rsidR="00595E17" w:rsidRDefault="00595E17" w:rsidP="001D56D5">
      <w:pPr>
        <w:spacing w:after="0"/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7073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2.1.1</w:t>
      </w:r>
      <w:r w:rsidR="00903325" w:rsidRPr="007073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: </w:t>
      </w:r>
      <w:r w:rsidR="00B96F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ab/>
      </w:r>
      <w:r w:rsidRPr="007073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Average Enrolment percentage (Average of last five years)</w:t>
      </w:r>
    </w:p>
    <w:p w14:paraId="6DF150ED" w14:textId="77777777" w:rsidR="00B96FF8" w:rsidRPr="00B96FF8" w:rsidRDefault="00B96FF8" w:rsidP="001D56D5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sz w:val="24"/>
          <w:szCs w:val="24"/>
          <w:lang w:bidi="hi-IN"/>
        </w:rPr>
        <w:t>2.1.1.1. Number of students admitted year wise during last five years</w:t>
      </w:r>
    </w:p>
    <w:p w14:paraId="5DBA7833" w14:textId="77777777" w:rsidR="00B96FF8" w:rsidRPr="00B96FF8" w:rsidRDefault="00B96FF8" w:rsidP="001D56D5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sz w:val="24"/>
          <w:szCs w:val="24"/>
          <w:lang w:bidi="hi-IN"/>
        </w:rPr>
        <w:t>2.1.1.2. Number of sanctioned seats year wise during last five years</w:t>
      </w:r>
    </w:p>
    <w:p w14:paraId="55A23024" w14:textId="77777777" w:rsidR="00B96FF8" w:rsidRDefault="00B96FF8" w:rsidP="00B96FF8">
      <w:pPr>
        <w:spacing w:before="480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bidi="hi-I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bidi="hi-IN"/>
        </w:rPr>
        <w:t>Average Enrolment percentage</w:t>
      </w:r>
    </w:p>
    <w:p w14:paraId="4A1DB955" w14:textId="77777777" w:rsidR="00B96FF8" w:rsidRPr="00DA1F08" w:rsidRDefault="00B96FF8" w:rsidP="00DA1F08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A1F08">
        <w:rPr>
          <w:rFonts w:ascii="Times New Roman" w:eastAsia="Times New Roman" w:hAnsi="Times New Roman"/>
          <w:sz w:val="24"/>
          <w:szCs w:val="24"/>
        </w:rPr>
        <w:t>Total number of Students admitted and total number of Sanctioned seats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 xml:space="preserve"> by affiliated university and </w:t>
      </w:r>
      <w:r w:rsidR="00A03D3D">
        <w:rPr>
          <w:rFonts w:ascii="Times New Roman" w:eastAsia="Times New Roman" w:hAnsi="Times New Roman"/>
          <w:sz w:val="24"/>
          <w:szCs w:val="24"/>
        </w:rPr>
        <w:t>Statutory Regulatory body (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>SRB</w:t>
      </w:r>
      <w:r w:rsidR="00A03D3D">
        <w:rPr>
          <w:rFonts w:ascii="Times New Roman" w:eastAsia="Times New Roman" w:hAnsi="Times New Roman"/>
          <w:sz w:val="24"/>
          <w:szCs w:val="24"/>
        </w:rPr>
        <w:t>- AICTE)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 xml:space="preserve"> </w:t>
      </w:r>
      <w:r w:rsidR="00DA1F08">
        <w:rPr>
          <w:rFonts w:ascii="Times New Roman" w:eastAsia="Times New Roman" w:hAnsi="Times New Roman"/>
          <w:sz w:val="24"/>
          <w:szCs w:val="24"/>
        </w:rPr>
        <w:t>for the last five year are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 xml:space="preserve"> explained in sequence </w:t>
      </w:r>
      <w:r w:rsidR="003C0876">
        <w:rPr>
          <w:rFonts w:ascii="Times New Roman" w:eastAsia="Times New Roman" w:hAnsi="Times New Roman"/>
          <w:sz w:val="24"/>
          <w:szCs w:val="24"/>
        </w:rPr>
        <w:t xml:space="preserve">as </w:t>
      </w:r>
      <w:r w:rsidR="00DA1F08">
        <w:rPr>
          <w:rFonts w:ascii="Times New Roman" w:eastAsia="Times New Roman" w:hAnsi="Times New Roman"/>
          <w:sz w:val="24"/>
          <w:szCs w:val="24"/>
        </w:rPr>
        <w:t xml:space="preserve">mentioned 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 xml:space="preserve">in Index below. </w:t>
      </w:r>
    </w:p>
    <w:p w14:paraId="715BCD10" w14:textId="77777777" w:rsidR="00B96FF8" w:rsidRDefault="00B96FF8" w:rsidP="00B96FF8">
      <w:pPr>
        <w:spacing w:before="48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</w:pPr>
      <w:r w:rsidRPr="00B96F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hi-IN"/>
        </w:rPr>
        <w:t>INDEX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054"/>
      </w:tblGrid>
      <w:tr w:rsidR="00B96FF8" w:rsidRPr="00107F70" w14:paraId="258BCCB6" w14:textId="77777777" w:rsidTr="003C0876">
        <w:trPr>
          <w:trHeight w:val="454"/>
        </w:trPr>
        <w:tc>
          <w:tcPr>
            <w:tcW w:w="959" w:type="dxa"/>
          </w:tcPr>
          <w:p w14:paraId="69D6E12F" w14:textId="77777777" w:rsidR="00B96FF8" w:rsidRPr="00107F70" w:rsidRDefault="00B96FF8" w:rsidP="00F15631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7229" w:type="dxa"/>
          </w:tcPr>
          <w:p w14:paraId="7389CA5F" w14:textId="77777777" w:rsidR="00B96FF8" w:rsidRPr="00107F70" w:rsidRDefault="00B96FF8" w:rsidP="00F15631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054" w:type="dxa"/>
          </w:tcPr>
          <w:p w14:paraId="082599D9" w14:textId="77777777" w:rsidR="00B96FF8" w:rsidRPr="00107F70" w:rsidRDefault="00B96FF8" w:rsidP="00F15631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7F70">
              <w:rPr>
                <w:rFonts w:ascii="Times New Roman" w:eastAsia="Times New Roman" w:hAnsi="Times New Roman"/>
                <w:b/>
                <w:sz w:val="24"/>
                <w:szCs w:val="24"/>
              </w:rPr>
              <w:t>Pg. No.</w:t>
            </w:r>
          </w:p>
        </w:tc>
      </w:tr>
      <w:tr w:rsidR="00B96FF8" w:rsidRPr="00107F70" w14:paraId="0B6DDA1E" w14:textId="77777777" w:rsidTr="003C0876">
        <w:trPr>
          <w:trHeight w:val="454"/>
        </w:trPr>
        <w:tc>
          <w:tcPr>
            <w:tcW w:w="959" w:type="dxa"/>
          </w:tcPr>
          <w:p w14:paraId="7F392267" w14:textId="77777777" w:rsidR="00B96FF8" w:rsidRPr="00107F70" w:rsidRDefault="00B96FF8" w:rsidP="00B96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4DE9C3C6" w14:textId="77777777" w:rsidR="00B96FF8" w:rsidRPr="00107F70" w:rsidRDefault="00DA1F08" w:rsidP="00F1563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08">
              <w:rPr>
                <w:rFonts w:ascii="Times New Roman" w:eastAsia="Times New Roman" w:hAnsi="Times New Roman"/>
                <w:sz w:val="24"/>
                <w:szCs w:val="24"/>
              </w:rPr>
              <w:t>Average Enrolment percentage</w:t>
            </w:r>
          </w:p>
        </w:tc>
        <w:tc>
          <w:tcPr>
            <w:tcW w:w="1054" w:type="dxa"/>
          </w:tcPr>
          <w:p w14:paraId="1C087499" w14:textId="77777777" w:rsidR="00B96FF8" w:rsidRPr="00107F70" w:rsidRDefault="003C0876" w:rsidP="00F15631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96FF8" w:rsidRPr="00107F70" w14:paraId="77279FA1" w14:textId="77777777" w:rsidTr="003C0876">
        <w:trPr>
          <w:trHeight w:val="454"/>
        </w:trPr>
        <w:tc>
          <w:tcPr>
            <w:tcW w:w="959" w:type="dxa"/>
          </w:tcPr>
          <w:p w14:paraId="10555DC9" w14:textId="77777777" w:rsidR="00B96FF8" w:rsidRPr="00107F70" w:rsidRDefault="00B96FF8" w:rsidP="00B96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5FB93EE" w14:textId="77777777" w:rsidR="00B96FF8" w:rsidRPr="00107F70" w:rsidRDefault="00DA1F08" w:rsidP="00F1563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08">
              <w:rPr>
                <w:rFonts w:ascii="Times New Roman" w:eastAsia="Times New Roman" w:hAnsi="Times New Roman"/>
                <w:sz w:val="24"/>
                <w:szCs w:val="24"/>
              </w:rPr>
              <w:t>Document for Sanction of intake year-wise/ program-wise</w:t>
            </w:r>
          </w:p>
        </w:tc>
        <w:tc>
          <w:tcPr>
            <w:tcW w:w="1054" w:type="dxa"/>
          </w:tcPr>
          <w:p w14:paraId="0F66D5E0" w14:textId="77777777" w:rsidR="00B96FF8" w:rsidRPr="00107F70" w:rsidRDefault="003C0876" w:rsidP="00F15631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96FF8" w:rsidRPr="00107F70" w14:paraId="069EC4F5" w14:textId="77777777" w:rsidTr="003C0876">
        <w:trPr>
          <w:trHeight w:val="1077"/>
        </w:trPr>
        <w:tc>
          <w:tcPr>
            <w:tcW w:w="959" w:type="dxa"/>
          </w:tcPr>
          <w:p w14:paraId="4623D89A" w14:textId="77777777" w:rsidR="00B96FF8" w:rsidRPr="00107F70" w:rsidRDefault="00B96FF8" w:rsidP="00B96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8396230" w14:textId="77777777" w:rsidR="00B96FF8" w:rsidRDefault="00DA1F08" w:rsidP="003C0876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08">
              <w:rPr>
                <w:rFonts w:ascii="Times New Roman" w:eastAsia="Times New Roman" w:hAnsi="Times New Roman"/>
                <w:sz w:val="24"/>
                <w:szCs w:val="24"/>
              </w:rPr>
              <w:t>Document of approved admission year-wise/ program-wise</w:t>
            </w:r>
            <w:r w:rsidR="00B96FF8" w:rsidRPr="00107F70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  <w:p w14:paraId="7C78A7E5" w14:textId="77777777" w:rsidR="003C0876" w:rsidRPr="003C0876" w:rsidRDefault="003C0876" w:rsidP="003C0876">
            <w:pPr>
              <w:pStyle w:val="ListParagraph"/>
              <w:numPr>
                <w:ilvl w:val="1"/>
                <w:numId w:val="8"/>
              </w:numPr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C0876">
              <w:rPr>
                <w:rFonts w:ascii="Times New Roman" w:eastAsia="Times New Roman" w:hAnsi="Times New Roman"/>
                <w:i/>
                <w:sz w:val="24"/>
                <w:szCs w:val="24"/>
              </w:rPr>
              <w:t>Link for approved admission UG-</w:t>
            </w:r>
          </w:p>
          <w:p w14:paraId="3BCE01F0" w14:textId="77777777" w:rsidR="003C0876" w:rsidRPr="003C0876" w:rsidRDefault="003C0876" w:rsidP="003C0876">
            <w:pPr>
              <w:pStyle w:val="ListParagraph"/>
              <w:numPr>
                <w:ilvl w:val="1"/>
                <w:numId w:val="8"/>
              </w:num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876">
              <w:rPr>
                <w:rFonts w:ascii="Times New Roman" w:eastAsia="Times New Roman" w:hAnsi="Times New Roman"/>
                <w:i/>
                <w:sz w:val="24"/>
                <w:szCs w:val="24"/>
              </w:rPr>
              <w:t>Link for approved admission PG-</w:t>
            </w:r>
          </w:p>
        </w:tc>
        <w:tc>
          <w:tcPr>
            <w:tcW w:w="1054" w:type="dxa"/>
          </w:tcPr>
          <w:p w14:paraId="692D36DE" w14:textId="77777777" w:rsidR="00B96FF8" w:rsidRPr="00107F70" w:rsidRDefault="003C0876" w:rsidP="00F15631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3C0876" w:rsidRPr="00107F70" w14:paraId="58E18C85" w14:textId="77777777" w:rsidTr="003C0876">
        <w:trPr>
          <w:trHeight w:val="454"/>
        </w:trPr>
        <w:tc>
          <w:tcPr>
            <w:tcW w:w="959" w:type="dxa"/>
          </w:tcPr>
          <w:p w14:paraId="13F6AA79" w14:textId="77777777" w:rsidR="003C0876" w:rsidRPr="00107F70" w:rsidRDefault="003C0876" w:rsidP="00B96FF8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8F691A9" w14:textId="77777777" w:rsidR="003C0876" w:rsidRPr="00DA1F08" w:rsidRDefault="003C0876" w:rsidP="00F15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876">
              <w:rPr>
                <w:rFonts w:ascii="Times New Roman" w:eastAsia="Times New Roman" w:hAnsi="Times New Roman"/>
                <w:sz w:val="24"/>
                <w:szCs w:val="24"/>
              </w:rPr>
              <w:t>Additional Information</w:t>
            </w:r>
          </w:p>
        </w:tc>
        <w:tc>
          <w:tcPr>
            <w:tcW w:w="1054" w:type="dxa"/>
          </w:tcPr>
          <w:p w14:paraId="263EF8F5" w14:textId="77777777" w:rsidR="003C0876" w:rsidRPr="00107F70" w:rsidRDefault="003C0876" w:rsidP="00F1563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14:paraId="5FD8A906" w14:textId="77777777" w:rsidR="003C0876" w:rsidRDefault="003C0876" w:rsidP="003C0876">
      <w:pPr>
        <w:spacing w:before="240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br w:type="page"/>
      </w:r>
    </w:p>
    <w:p w14:paraId="15D93BCD" w14:textId="77777777" w:rsidR="00CE747B" w:rsidRPr="00DA1F08" w:rsidRDefault="00CE747B" w:rsidP="00DA1F08">
      <w:pPr>
        <w:pStyle w:val="ListParagraph"/>
        <w:numPr>
          <w:ilvl w:val="0"/>
          <w:numId w:val="9"/>
        </w:numPr>
        <w:spacing w:before="240"/>
        <w:ind w:left="425" w:hanging="425"/>
        <w:rPr>
          <w:rFonts w:ascii="Times New Roman" w:eastAsia="Times New Roman" w:hAnsi="Times New Roman"/>
          <w:bCs/>
          <w:iCs/>
          <w:sz w:val="32"/>
          <w:szCs w:val="32"/>
          <w:lang w:bidi="hi-IN"/>
        </w:rPr>
      </w:pPr>
      <w:r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lastRenderedPageBreak/>
        <w:t>Average Enrolment percentage</w:t>
      </w:r>
    </w:p>
    <w:p w14:paraId="49D7DB2C" w14:textId="77777777" w:rsidR="00CE747B" w:rsidRDefault="00CE747B" w:rsidP="00595E17">
      <w:pP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CE747B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Average Enrolment percentage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for the last five year is given in Table and bar chart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21"/>
        <w:gridCol w:w="776"/>
        <w:gridCol w:w="776"/>
        <w:gridCol w:w="776"/>
        <w:gridCol w:w="776"/>
        <w:gridCol w:w="776"/>
        <w:gridCol w:w="1142"/>
      </w:tblGrid>
      <w:tr w:rsidR="00CE747B" w:rsidRPr="00CE747B" w14:paraId="12151A58" w14:textId="77777777" w:rsidTr="00A03D3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000D8F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color w:val="002060"/>
                <w:sz w:val="24"/>
                <w:szCs w:val="24"/>
                <w:lang w:val="en-IN" w:eastAsia="en-IN"/>
              </w:rPr>
              <w:t>Number of Students admitted and Average Enrolment percentage</w:t>
            </w:r>
          </w:p>
        </w:tc>
      </w:tr>
      <w:tr w:rsidR="00CE747B" w:rsidRPr="00CE747B" w14:paraId="3C83A3E4" w14:textId="77777777" w:rsidTr="00CE747B">
        <w:trPr>
          <w:trHeight w:val="390"/>
        </w:trPr>
        <w:tc>
          <w:tcPr>
            <w:tcW w:w="2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4AF4" w14:textId="77777777" w:rsidR="00CE747B" w:rsidRPr="00CE747B" w:rsidRDefault="00CE747B" w:rsidP="00CE747B">
            <w:pPr>
              <w:spacing w:after="0" w:line="240" w:lineRule="auto"/>
              <w:rPr>
                <w:rFonts w:ascii="Book Antiqua" w:eastAsia="Times New Roman" w:hAnsi="Book Antiqua" w:cs="Calibri"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Cs/>
                <w:color w:val="000000"/>
                <w:sz w:val="24"/>
                <w:szCs w:val="24"/>
                <w:lang w:val="en-IN" w:eastAsia="en-IN"/>
              </w:rPr>
              <w:t>Year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5A3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15-16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E4B1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16-17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1A84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17-18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06FB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18-19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9A88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19-20</w:t>
            </w:r>
          </w:p>
        </w:tc>
        <w:tc>
          <w:tcPr>
            <w:tcW w:w="6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F153AF6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 xml:space="preserve">Av. % of last 5 years </w:t>
            </w:r>
          </w:p>
        </w:tc>
      </w:tr>
      <w:tr w:rsidR="00CE747B" w:rsidRPr="00CE747B" w14:paraId="2866FF97" w14:textId="77777777" w:rsidTr="00CE747B">
        <w:trPr>
          <w:trHeight w:val="390"/>
        </w:trPr>
        <w:tc>
          <w:tcPr>
            <w:tcW w:w="2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4855" w14:textId="77777777" w:rsidR="00CE747B" w:rsidRPr="00CE747B" w:rsidRDefault="00CE747B" w:rsidP="00CE747B">
            <w:pPr>
              <w:spacing w:after="0" w:line="240" w:lineRule="auto"/>
              <w:rPr>
                <w:rFonts w:ascii="Book Antiqua" w:eastAsia="Times New Roman" w:hAnsi="Book Antiqua" w:cs="Calibri"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Cs/>
                <w:color w:val="000000"/>
                <w:sz w:val="24"/>
                <w:szCs w:val="24"/>
                <w:lang w:val="en-IN" w:eastAsia="en-IN"/>
              </w:rPr>
              <w:t>Number of seats sanctioned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AAF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8CA8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F035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FFAB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804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F18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804</w:t>
            </w:r>
          </w:p>
        </w:tc>
        <w:tc>
          <w:tcPr>
            <w:tcW w:w="6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A60D" w14:textId="77777777" w:rsidR="00CE747B" w:rsidRPr="00CE747B" w:rsidRDefault="00CE747B" w:rsidP="00CE747B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</w:p>
        </w:tc>
      </w:tr>
      <w:tr w:rsidR="00CE747B" w:rsidRPr="00CE747B" w14:paraId="3EB8D1C5" w14:textId="77777777" w:rsidTr="00CE747B">
        <w:trPr>
          <w:trHeight w:val="390"/>
        </w:trPr>
        <w:tc>
          <w:tcPr>
            <w:tcW w:w="2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068B" w14:textId="77777777" w:rsidR="00CE747B" w:rsidRPr="00CE747B" w:rsidRDefault="00CE747B" w:rsidP="00CE747B">
            <w:pPr>
              <w:spacing w:after="0" w:line="240" w:lineRule="auto"/>
              <w:rPr>
                <w:rFonts w:ascii="Book Antiqua" w:eastAsia="Times New Roman" w:hAnsi="Book Antiqua" w:cs="Calibri"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Cs/>
                <w:color w:val="000000"/>
                <w:sz w:val="24"/>
                <w:szCs w:val="24"/>
                <w:lang w:val="en-IN" w:eastAsia="en-IN"/>
              </w:rPr>
              <w:t>Number of Students  admitted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CF4C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769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776B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737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116C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724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360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714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68B4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709</w:t>
            </w:r>
          </w:p>
        </w:tc>
        <w:tc>
          <w:tcPr>
            <w:tcW w:w="6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9EE7" w14:textId="77777777" w:rsidR="00CE747B" w:rsidRPr="00CE747B" w:rsidRDefault="00CE747B" w:rsidP="00CE747B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</w:p>
        </w:tc>
      </w:tr>
      <w:tr w:rsidR="00CE747B" w:rsidRPr="00CE747B" w14:paraId="37CF2BA7" w14:textId="77777777" w:rsidTr="00CE747B">
        <w:trPr>
          <w:trHeight w:val="390"/>
        </w:trPr>
        <w:tc>
          <w:tcPr>
            <w:tcW w:w="2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41D7" w14:textId="77777777" w:rsidR="00CE747B" w:rsidRPr="00CE747B" w:rsidRDefault="00CE747B" w:rsidP="00CE747B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 xml:space="preserve">% of Number of Students admitted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B5B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88.39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FFF2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84.71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CD0A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83.22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E893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88.81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377A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88.18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14:paraId="14BD28B4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86.66</w:t>
            </w:r>
          </w:p>
        </w:tc>
      </w:tr>
    </w:tbl>
    <w:p w14:paraId="21CA6A3B" w14:textId="77777777" w:rsidR="00CE747B" w:rsidRDefault="00CE747B" w:rsidP="00595E17">
      <w:pP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</w:p>
    <w:p w14:paraId="6D5A14A0" w14:textId="77777777" w:rsidR="00CE747B" w:rsidRPr="00CE747B" w:rsidRDefault="00CE747B" w:rsidP="00CE747B">
      <w:pPr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3A908225" wp14:editId="54DD9F6E">
            <wp:extent cx="4521200" cy="1943100"/>
            <wp:effectExtent l="0" t="0" r="1270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3D62AFF" w14:textId="77777777" w:rsidR="00707333" w:rsidRPr="00DA1F08" w:rsidRDefault="00707333" w:rsidP="00DA1F08">
      <w:pPr>
        <w:pStyle w:val="ListParagraph"/>
        <w:numPr>
          <w:ilvl w:val="0"/>
          <w:numId w:val="9"/>
        </w:numPr>
        <w:spacing w:before="240" w:after="120"/>
        <w:ind w:left="425" w:hanging="425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>Document for Sanction of intake</w:t>
      </w:r>
      <w:r w:rsidR="000F5F36"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 xml:space="preserve"> year-wise/ program-wise</w:t>
      </w:r>
    </w:p>
    <w:p w14:paraId="3A3C4FA1" w14:textId="77777777" w:rsidR="00707333" w:rsidRPr="00DA1F08" w:rsidRDefault="00707333" w:rsidP="00DA1F0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A1F08">
        <w:rPr>
          <w:rFonts w:ascii="Times New Roman" w:eastAsia="Times New Roman" w:hAnsi="Times New Roman"/>
          <w:sz w:val="24"/>
          <w:szCs w:val="24"/>
        </w:rPr>
        <w:t xml:space="preserve">Link for Document relating to </w:t>
      </w:r>
      <w:r w:rsidR="00DA1F08" w:rsidRPr="00DA1F08">
        <w:rPr>
          <w:rFonts w:ascii="Times New Roman" w:eastAsia="Times New Roman" w:hAnsi="Times New Roman"/>
          <w:sz w:val="24"/>
          <w:szCs w:val="24"/>
        </w:rPr>
        <w:t>sanction</w:t>
      </w:r>
      <w:r w:rsidRPr="00DA1F08">
        <w:rPr>
          <w:rFonts w:ascii="Times New Roman" w:eastAsia="Times New Roman" w:hAnsi="Times New Roman"/>
          <w:sz w:val="24"/>
          <w:szCs w:val="24"/>
        </w:rPr>
        <w:t xml:space="preserve"> of intake from affiliating University/Government/ statutory body is given below: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33"/>
        <w:gridCol w:w="3753"/>
        <w:gridCol w:w="4457"/>
      </w:tblGrid>
      <w:tr w:rsidR="00707333" w:rsidRPr="00707333" w14:paraId="7122C246" w14:textId="77777777" w:rsidTr="00CE747B">
        <w:trPr>
          <w:trHeight w:val="397"/>
        </w:trPr>
        <w:tc>
          <w:tcPr>
            <w:tcW w:w="559" w:type="pct"/>
          </w:tcPr>
          <w:p w14:paraId="36C7A8E8" w14:textId="77777777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030" w:type="pct"/>
          </w:tcPr>
          <w:p w14:paraId="24A7A8D2" w14:textId="77777777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File </w:t>
            </w:r>
            <w:r w:rsidR="00CE747B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411" w:type="pct"/>
          </w:tcPr>
          <w:p w14:paraId="4F044047" w14:textId="77777777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Link to open</w:t>
            </w:r>
          </w:p>
        </w:tc>
      </w:tr>
      <w:tr w:rsidR="00707333" w:rsidRPr="00707333" w14:paraId="483176D5" w14:textId="77777777" w:rsidTr="00CE747B">
        <w:trPr>
          <w:trHeight w:val="397"/>
        </w:trPr>
        <w:tc>
          <w:tcPr>
            <w:tcW w:w="559" w:type="pct"/>
          </w:tcPr>
          <w:p w14:paraId="5D83F981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2B07B04B" w14:textId="77777777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AICTE 15-16</w:t>
            </w:r>
          </w:p>
        </w:tc>
        <w:tc>
          <w:tcPr>
            <w:tcW w:w="2411" w:type="pct"/>
          </w:tcPr>
          <w:p w14:paraId="6102EC56" w14:textId="7B5337D6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56B65EC5" w14:textId="77777777" w:rsidTr="00CE747B">
        <w:trPr>
          <w:trHeight w:val="397"/>
        </w:trPr>
        <w:tc>
          <w:tcPr>
            <w:tcW w:w="559" w:type="pct"/>
          </w:tcPr>
          <w:p w14:paraId="2CA8B02F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E7BB6A4" w14:textId="4D5A010D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AICTE 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6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7</w:t>
            </w:r>
          </w:p>
        </w:tc>
        <w:tc>
          <w:tcPr>
            <w:tcW w:w="2411" w:type="pct"/>
          </w:tcPr>
          <w:p w14:paraId="4B1A9AED" w14:textId="7E5CD27D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5BBBB4B2" w14:textId="77777777" w:rsidTr="00CE747B">
        <w:trPr>
          <w:trHeight w:val="397"/>
        </w:trPr>
        <w:tc>
          <w:tcPr>
            <w:tcW w:w="559" w:type="pct"/>
          </w:tcPr>
          <w:p w14:paraId="2D5EA241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228366AA" w14:textId="0E7C8009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AICTE 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7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8</w:t>
            </w:r>
          </w:p>
        </w:tc>
        <w:tc>
          <w:tcPr>
            <w:tcW w:w="2411" w:type="pct"/>
          </w:tcPr>
          <w:p w14:paraId="26065370" w14:textId="4A5FF536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7C6F4654" w14:textId="77777777" w:rsidTr="00CE747B">
        <w:trPr>
          <w:trHeight w:val="397"/>
        </w:trPr>
        <w:tc>
          <w:tcPr>
            <w:tcW w:w="559" w:type="pct"/>
          </w:tcPr>
          <w:p w14:paraId="4B0FF5AB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3E507544" w14:textId="43EB0453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AICTE 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8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9</w:t>
            </w:r>
          </w:p>
        </w:tc>
        <w:tc>
          <w:tcPr>
            <w:tcW w:w="2411" w:type="pct"/>
          </w:tcPr>
          <w:p w14:paraId="2FAF8ADE" w14:textId="2375F571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053BDE89" w14:textId="77777777" w:rsidTr="00CE747B">
        <w:trPr>
          <w:trHeight w:val="397"/>
        </w:trPr>
        <w:tc>
          <w:tcPr>
            <w:tcW w:w="559" w:type="pct"/>
          </w:tcPr>
          <w:p w14:paraId="53EA02FE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381BB7D" w14:textId="1F085AC2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AICTE 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9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</w:t>
            </w:r>
          </w:p>
        </w:tc>
        <w:tc>
          <w:tcPr>
            <w:tcW w:w="2411" w:type="pct"/>
          </w:tcPr>
          <w:p w14:paraId="330295DC" w14:textId="3F9EF80F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092ECF46" w14:textId="77777777" w:rsidTr="00CE747B">
        <w:trPr>
          <w:trHeight w:val="397"/>
        </w:trPr>
        <w:tc>
          <w:tcPr>
            <w:tcW w:w="559" w:type="pct"/>
          </w:tcPr>
          <w:p w14:paraId="64D4D76E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54597080" w14:textId="77777777" w:rsidR="00707333" w:rsidRPr="00707333" w:rsidRDefault="00707333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</w:pPr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University 15-16</w:t>
            </w:r>
          </w:p>
        </w:tc>
        <w:tc>
          <w:tcPr>
            <w:tcW w:w="2411" w:type="pct"/>
          </w:tcPr>
          <w:p w14:paraId="063DBAAA" w14:textId="60E5F46F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4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1E639BA6" w14:textId="77777777" w:rsidTr="00CE747B">
        <w:trPr>
          <w:trHeight w:val="397"/>
        </w:trPr>
        <w:tc>
          <w:tcPr>
            <w:tcW w:w="559" w:type="pct"/>
          </w:tcPr>
          <w:p w14:paraId="63D256CB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17588397" w14:textId="012D0958" w:rsidR="00707333" w:rsidRDefault="00707333"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 w:rsidRPr="00DB55A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University 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6</w:t>
            </w:r>
            <w:r w:rsidRPr="00DB55A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7</w:t>
            </w:r>
          </w:p>
        </w:tc>
        <w:tc>
          <w:tcPr>
            <w:tcW w:w="2411" w:type="pct"/>
          </w:tcPr>
          <w:p w14:paraId="39BCE32A" w14:textId="31168B0C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5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4352A1C4" w14:textId="77777777" w:rsidTr="00CE747B">
        <w:trPr>
          <w:trHeight w:val="397"/>
        </w:trPr>
        <w:tc>
          <w:tcPr>
            <w:tcW w:w="559" w:type="pct"/>
          </w:tcPr>
          <w:p w14:paraId="6E56FD87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1A491629" w14:textId="34528408" w:rsidR="00707333" w:rsidRDefault="00707333"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 w:rsidRPr="00DB55A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University 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7</w:t>
            </w:r>
            <w:r w:rsidRPr="00DB55A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8</w:t>
            </w:r>
          </w:p>
        </w:tc>
        <w:tc>
          <w:tcPr>
            <w:tcW w:w="2411" w:type="pct"/>
          </w:tcPr>
          <w:p w14:paraId="00E3EEF3" w14:textId="0D2EF340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6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0064318B" w14:textId="77777777" w:rsidTr="00CE747B">
        <w:trPr>
          <w:trHeight w:val="397"/>
        </w:trPr>
        <w:tc>
          <w:tcPr>
            <w:tcW w:w="559" w:type="pct"/>
          </w:tcPr>
          <w:p w14:paraId="5414AC9A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382E716E" w14:textId="4938B0D3" w:rsidR="00707333" w:rsidRDefault="00707333"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 w:rsidRPr="00DB55A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University 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8</w:t>
            </w:r>
            <w:r w:rsidRPr="00DB55A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9</w:t>
            </w:r>
          </w:p>
        </w:tc>
        <w:tc>
          <w:tcPr>
            <w:tcW w:w="2411" w:type="pct"/>
          </w:tcPr>
          <w:p w14:paraId="68C2487F" w14:textId="351042D6" w:rsidR="00707333" w:rsidRP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7333" w:rsidRPr="00707333" w14:paraId="0C2823CD" w14:textId="77777777" w:rsidTr="00CE747B">
        <w:trPr>
          <w:trHeight w:val="397"/>
        </w:trPr>
        <w:tc>
          <w:tcPr>
            <w:tcW w:w="559" w:type="pct"/>
          </w:tcPr>
          <w:p w14:paraId="1ECD4936" w14:textId="77777777" w:rsidR="00707333" w:rsidRPr="00707333" w:rsidRDefault="00707333" w:rsidP="00707333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14:paraId="447E5A6F" w14:textId="738B0223" w:rsidR="00707333" w:rsidRDefault="00707333">
            <w:r w:rsidRPr="00707333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Sanction of intake</w:t>
            </w:r>
            <w:r w:rsidRPr="00DB55A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 University 1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9</w:t>
            </w:r>
            <w:r w:rsidRPr="00DB55A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-</w:t>
            </w:r>
            <w:r w:rsidR="001E2FEF">
              <w:rPr>
                <w:rFonts w:ascii="Times New Roman" w:hAnsi="Times New Roman"/>
                <w:color w:val="000000"/>
                <w:sz w:val="23"/>
                <w:szCs w:val="23"/>
                <w:lang w:val="en-IN"/>
              </w:rPr>
              <w:t>20</w:t>
            </w:r>
          </w:p>
        </w:tc>
        <w:tc>
          <w:tcPr>
            <w:tcW w:w="2411" w:type="pct"/>
          </w:tcPr>
          <w:p w14:paraId="21CFFA5E" w14:textId="0D795CF5" w:rsidR="00707333" w:rsidRDefault="00B60B98" w:rsidP="0070733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8" w:history="1">
              <w:r w:rsidR="007058DD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6377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E6036EE" w14:textId="36C0E9A4" w:rsidR="006377A9" w:rsidRPr="006377A9" w:rsidRDefault="006377A9" w:rsidP="006377A9">
            <w:pPr>
              <w:ind w:firstLine="720"/>
            </w:pPr>
          </w:p>
        </w:tc>
      </w:tr>
    </w:tbl>
    <w:p w14:paraId="7AF2330E" w14:textId="77777777" w:rsidR="00707333" w:rsidRPr="00DA1F08" w:rsidRDefault="00707333" w:rsidP="00DA1F08">
      <w:pPr>
        <w:pStyle w:val="ListParagraph"/>
        <w:numPr>
          <w:ilvl w:val="0"/>
          <w:numId w:val="9"/>
        </w:numPr>
        <w:spacing w:before="240" w:after="120"/>
        <w:ind w:left="425" w:hanging="425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lastRenderedPageBreak/>
        <w:t xml:space="preserve">Document </w:t>
      </w:r>
      <w:r w:rsidR="0019775D" w:rsidRPr="00DA1F08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t>of approved admission year-wise/ program-wise</w:t>
      </w:r>
    </w:p>
    <w:p w14:paraId="389D9A25" w14:textId="77777777" w:rsidR="00707333" w:rsidRDefault="00707333" w:rsidP="00707333">
      <w:pPr>
        <w:spacing w:after="1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Link for the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list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of a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pproved admission year-wise/ program-wise </w:t>
      </w:r>
      <w:r w:rsidR="0019775D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from the affiliating university is given below.</w:t>
      </w:r>
    </w:p>
    <w:p w14:paraId="112F533D" w14:textId="77777777" w:rsidR="0019775D" w:rsidRPr="003C0876" w:rsidRDefault="0019775D" w:rsidP="003C0876">
      <w:pPr>
        <w:pStyle w:val="ListParagraph"/>
        <w:numPr>
          <w:ilvl w:val="1"/>
          <w:numId w:val="9"/>
        </w:numPr>
        <w:spacing w:before="240" w:after="120"/>
        <w:ind w:left="714" w:hanging="357"/>
        <w:contextualSpacing w:val="0"/>
        <w:jc w:val="both"/>
        <w:rPr>
          <w:rFonts w:ascii="Times New Roman" w:eastAsia="Times New Roman" w:hAnsi="Times New Roman"/>
          <w:bCs/>
          <w:iCs/>
          <w:sz w:val="24"/>
          <w:szCs w:val="24"/>
          <w:lang w:bidi="hi-IN"/>
        </w:rPr>
      </w:pPr>
      <w:r w:rsidRPr="003C0876"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Link for </w:t>
      </w:r>
      <w:r w:rsidR="00CA271D" w:rsidRPr="003C0876"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approved admission </w:t>
      </w:r>
      <w:r w:rsidRPr="003C0876">
        <w:rPr>
          <w:rFonts w:ascii="Times New Roman" w:hAnsi="Times New Roman"/>
          <w:b/>
          <w:color w:val="000000"/>
          <w:sz w:val="24"/>
          <w:szCs w:val="24"/>
          <w:lang w:val="en-IN"/>
        </w:rPr>
        <w:t>UG-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2136"/>
        <w:gridCol w:w="1003"/>
        <w:gridCol w:w="1258"/>
        <w:gridCol w:w="1442"/>
        <w:gridCol w:w="1261"/>
        <w:gridCol w:w="1573"/>
      </w:tblGrid>
      <w:tr w:rsidR="0050518A" w:rsidRPr="0019775D" w14:paraId="1B2B1A8E" w14:textId="77777777" w:rsidTr="007801A0">
        <w:trPr>
          <w:trHeight w:val="397"/>
        </w:trPr>
        <w:tc>
          <w:tcPr>
            <w:tcW w:w="308" w:type="pct"/>
            <w:vMerge w:val="restart"/>
          </w:tcPr>
          <w:p w14:paraId="5F98FDCF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1155" w:type="pct"/>
            <w:vMerge w:val="restart"/>
          </w:tcPr>
          <w:p w14:paraId="0B4DE650" w14:textId="77777777" w:rsidR="0019775D" w:rsidRPr="0019775D" w:rsidRDefault="0019775D" w:rsidP="0031710E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programme</w:t>
            </w:r>
          </w:p>
        </w:tc>
        <w:tc>
          <w:tcPr>
            <w:tcW w:w="3536" w:type="pct"/>
            <w:gridSpan w:val="5"/>
          </w:tcPr>
          <w:p w14:paraId="4689450F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i/>
                <w:sz w:val="24"/>
                <w:szCs w:val="24"/>
              </w:rPr>
              <w:t>Link to open</w:t>
            </w:r>
            <w:r w:rsidR="0031710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UG Admission</w:t>
            </w:r>
          </w:p>
        </w:tc>
      </w:tr>
      <w:tr w:rsidR="0050518A" w:rsidRPr="0019775D" w14:paraId="1D644B6C" w14:textId="77777777" w:rsidTr="007801A0">
        <w:trPr>
          <w:trHeight w:val="397"/>
        </w:trPr>
        <w:tc>
          <w:tcPr>
            <w:tcW w:w="308" w:type="pct"/>
            <w:vMerge/>
          </w:tcPr>
          <w:p w14:paraId="5FA685B6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5" w:type="pct"/>
            <w:vMerge/>
          </w:tcPr>
          <w:p w14:paraId="126485F0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3" w:type="pct"/>
          </w:tcPr>
          <w:p w14:paraId="35731477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681" w:type="pct"/>
          </w:tcPr>
          <w:p w14:paraId="1AE4EFA0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780" w:type="pct"/>
          </w:tcPr>
          <w:p w14:paraId="5BC99129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682" w:type="pct"/>
          </w:tcPr>
          <w:p w14:paraId="5ED2A909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852" w:type="pct"/>
          </w:tcPr>
          <w:p w14:paraId="52ABA1A0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19-20</w:t>
            </w:r>
          </w:p>
        </w:tc>
      </w:tr>
      <w:tr w:rsidR="0050518A" w:rsidRPr="0019775D" w14:paraId="1276AABA" w14:textId="77777777" w:rsidTr="007801A0">
        <w:trPr>
          <w:trHeight w:val="1008"/>
        </w:trPr>
        <w:tc>
          <w:tcPr>
            <w:tcW w:w="308" w:type="pct"/>
          </w:tcPr>
          <w:p w14:paraId="2BAE2EF9" w14:textId="77777777" w:rsidR="0019775D" w:rsidRPr="0019775D" w:rsidRDefault="0019775D" w:rsidP="0031710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14:paraId="544CDDE6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Civil Engineering</w:t>
            </w:r>
          </w:p>
        </w:tc>
        <w:tc>
          <w:tcPr>
            <w:tcW w:w="543" w:type="pct"/>
          </w:tcPr>
          <w:p w14:paraId="23E9996C" w14:textId="70FF55A9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9" w:history="1">
              <w:r w:rsidR="007801A0" w:rsidRPr="007801A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</w:p>
        </w:tc>
        <w:tc>
          <w:tcPr>
            <w:tcW w:w="681" w:type="pct"/>
          </w:tcPr>
          <w:p w14:paraId="53AF880B" w14:textId="1DD96F1E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0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</w:tcPr>
          <w:p w14:paraId="1002F699" w14:textId="138C4567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1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</w:tcPr>
          <w:p w14:paraId="5CBB14EF" w14:textId="6CAAD9E5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2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pct"/>
          </w:tcPr>
          <w:p w14:paraId="101F0E5C" w14:textId="472CAD55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3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518A" w:rsidRPr="0019775D" w14:paraId="14F1C510" w14:textId="77777777" w:rsidTr="007801A0">
        <w:trPr>
          <w:trHeight w:val="1008"/>
        </w:trPr>
        <w:tc>
          <w:tcPr>
            <w:tcW w:w="308" w:type="pct"/>
          </w:tcPr>
          <w:p w14:paraId="6D806A19" w14:textId="77777777" w:rsidR="0019775D" w:rsidRPr="0019775D" w:rsidRDefault="0019775D" w:rsidP="0031710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14:paraId="72733AB0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Computer Engineering</w:t>
            </w:r>
          </w:p>
        </w:tc>
        <w:tc>
          <w:tcPr>
            <w:tcW w:w="543" w:type="pct"/>
          </w:tcPr>
          <w:p w14:paraId="499F6AA6" w14:textId="1FD86908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4" w:history="1">
              <w:r w:rsidR="007801A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7801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14:paraId="03CB2DC3" w14:textId="56868F11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5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</w:tcPr>
          <w:p w14:paraId="24A741F2" w14:textId="1300002D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6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</w:tcPr>
          <w:p w14:paraId="3F99ABEB" w14:textId="3D3D1481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7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pct"/>
          </w:tcPr>
          <w:p w14:paraId="05652965" w14:textId="2A00BF36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8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518A" w:rsidRPr="0019775D" w14:paraId="66D73FC7" w14:textId="77777777" w:rsidTr="007801A0">
        <w:trPr>
          <w:trHeight w:val="1008"/>
        </w:trPr>
        <w:tc>
          <w:tcPr>
            <w:tcW w:w="308" w:type="pct"/>
          </w:tcPr>
          <w:p w14:paraId="1A21A139" w14:textId="77777777" w:rsidR="0019775D" w:rsidRPr="0019775D" w:rsidRDefault="0019775D" w:rsidP="0031710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14:paraId="1732DA35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Electrical Engineering</w:t>
            </w:r>
          </w:p>
        </w:tc>
        <w:tc>
          <w:tcPr>
            <w:tcW w:w="543" w:type="pct"/>
          </w:tcPr>
          <w:p w14:paraId="14E9D635" w14:textId="7B07DF39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9" w:history="1">
              <w:r w:rsidR="007801A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7801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14:paraId="69CB7682" w14:textId="0B67A0AF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0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</w:tcPr>
          <w:p w14:paraId="3D8E4F77" w14:textId="55E03023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1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</w:tcPr>
          <w:p w14:paraId="178B53D6" w14:textId="20757DE3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2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pct"/>
          </w:tcPr>
          <w:p w14:paraId="571BF6C8" w14:textId="5BF20F2A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3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518A" w:rsidRPr="0019775D" w14:paraId="5379968E" w14:textId="77777777" w:rsidTr="007801A0">
        <w:trPr>
          <w:trHeight w:val="1008"/>
        </w:trPr>
        <w:tc>
          <w:tcPr>
            <w:tcW w:w="308" w:type="pct"/>
          </w:tcPr>
          <w:p w14:paraId="6AB6AF6C" w14:textId="77777777" w:rsidR="0019775D" w:rsidRPr="0019775D" w:rsidRDefault="0019775D" w:rsidP="0031710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14:paraId="7D74C548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Electronics Engineering</w:t>
            </w:r>
          </w:p>
        </w:tc>
        <w:tc>
          <w:tcPr>
            <w:tcW w:w="543" w:type="pct"/>
          </w:tcPr>
          <w:p w14:paraId="03C14F73" w14:textId="22008F52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4" w:history="1">
              <w:r w:rsidR="007801A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7801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14:paraId="2A119EA8" w14:textId="7631F0E5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5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</w:tcPr>
          <w:p w14:paraId="01006F7F" w14:textId="3030238C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6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</w:tcPr>
          <w:p w14:paraId="08C21429" w14:textId="40BF1E30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7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pct"/>
          </w:tcPr>
          <w:p w14:paraId="188C2524" w14:textId="2B93A704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8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518A" w:rsidRPr="0019775D" w14:paraId="5AB89ACB" w14:textId="77777777" w:rsidTr="007801A0">
        <w:trPr>
          <w:trHeight w:val="1008"/>
        </w:trPr>
        <w:tc>
          <w:tcPr>
            <w:tcW w:w="308" w:type="pct"/>
          </w:tcPr>
          <w:p w14:paraId="7A9197D1" w14:textId="77777777" w:rsidR="0019775D" w:rsidRPr="0019775D" w:rsidRDefault="0019775D" w:rsidP="0031710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14:paraId="3E7A275C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Electronics &amp; Telec</w:t>
            </w: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ommunication Engineering</w:t>
            </w:r>
          </w:p>
        </w:tc>
        <w:tc>
          <w:tcPr>
            <w:tcW w:w="543" w:type="pct"/>
          </w:tcPr>
          <w:p w14:paraId="6F44C6C4" w14:textId="52D025E3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9" w:history="1">
              <w:r w:rsidR="007801A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7801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14:paraId="3C8A3EF2" w14:textId="7FB1D43E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0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</w:tcPr>
          <w:p w14:paraId="1E9D9991" w14:textId="5439B6AC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1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</w:tcPr>
          <w:p w14:paraId="1F190660" w14:textId="4D99077D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2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pct"/>
          </w:tcPr>
          <w:p w14:paraId="1E165B48" w14:textId="050F35B9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3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518A" w:rsidRPr="0019775D" w14:paraId="30BE7DCD" w14:textId="77777777" w:rsidTr="007801A0">
        <w:trPr>
          <w:trHeight w:val="1008"/>
        </w:trPr>
        <w:tc>
          <w:tcPr>
            <w:tcW w:w="308" w:type="pct"/>
          </w:tcPr>
          <w:p w14:paraId="77173C14" w14:textId="77777777" w:rsidR="0019775D" w:rsidRPr="0019775D" w:rsidRDefault="0019775D" w:rsidP="0031710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14:paraId="5168BF67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Information Technology</w:t>
            </w:r>
          </w:p>
        </w:tc>
        <w:tc>
          <w:tcPr>
            <w:tcW w:w="543" w:type="pct"/>
          </w:tcPr>
          <w:p w14:paraId="3A83C13D" w14:textId="14ABB13E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4" w:history="1">
              <w:r w:rsidR="007801A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7801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14:paraId="6B990D6F" w14:textId="5653E864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5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</w:tcPr>
          <w:p w14:paraId="69A55814" w14:textId="20946048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6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</w:tcPr>
          <w:p w14:paraId="0730E1BE" w14:textId="33665B43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7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pct"/>
          </w:tcPr>
          <w:p w14:paraId="7950EDC4" w14:textId="4D1786FE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8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518A" w:rsidRPr="0019775D" w14:paraId="530B0476" w14:textId="77777777" w:rsidTr="007801A0">
        <w:trPr>
          <w:trHeight w:val="1008"/>
        </w:trPr>
        <w:tc>
          <w:tcPr>
            <w:tcW w:w="308" w:type="pct"/>
          </w:tcPr>
          <w:p w14:paraId="16ECF638" w14:textId="77777777" w:rsidR="0019775D" w:rsidRPr="0019775D" w:rsidRDefault="0019775D" w:rsidP="0031710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14:paraId="1BAE8688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Mechanical Engineering</w:t>
            </w:r>
          </w:p>
        </w:tc>
        <w:tc>
          <w:tcPr>
            <w:tcW w:w="543" w:type="pct"/>
          </w:tcPr>
          <w:p w14:paraId="116BCE20" w14:textId="762B1AD9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49" w:history="1">
              <w:r w:rsidR="007801A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7801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14:paraId="6FCF565F" w14:textId="5264FC7C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0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</w:tcPr>
          <w:p w14:paraId="003175EC" w14:textId="7C799F6D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1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</w:tcPr>
          <w:p w14:paraId="04859882" w14:textId="5A3CA545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2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pct"/>
          </w:tcPr>
          <w:p w14:paraId="1438686E" w14:textId="3061CCB2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3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518A" w:rsidRPr="0019775D" w14:paraId="1A130CDE" w14:textId="77777777" w:rsidTr="007801A0">
        <w:trPr>
          <w:trHeight w:val="1008"/>
        </w:trPr>
        <w:tc>
          <w:tcPr>
            <w:tcW w:w="308" w:type="pct"/>
          </w:tcPr>
          <w:p w14:paraId="68B6F4E0" w14:textId="77777777" w:rsidR="0019775D" w:rsidRPr="0019775D" w:rsidRDefault="0019775D" w:rsidP="0031710E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14:paraId="4DDD1AFA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Production Engineering</w:t>
            </w:r>
          </w:p>
        </w:tc>
        <w:tc>
          <w:tcPr>
            <w:tcW w:w="543" w:type="pct"/>
          </w:tcPr>
          <w:p w14:paraId="3660CE59" w14:textId="73AD61CC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4" w:history="1">
              <w:r w:rsidR="007801A0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7801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14:paraId="3AD90AE4" w14:textId="1B72D5F9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5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</w:tcPr>
          <w:p w14:paraId="3383AF83" w14:textId="4FEBDF67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6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</w:tcPr>
          <w:p w14:paraId="5DF0F088" w14:textId="76AC1961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7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pct"/>
          </w:tcPr>
          <w:p w14:paraId="7F48773B" w14:textId="67365B3A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8" w:history="1">
              <w:r w:rsidR="0050518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5051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7E172FE" w14:textId="77777777" w:rsidR="00707333" w:rsidRDefault="0019775D" w:rsidP="003C0876">
      <w:pPr>
        <w:pStyle w:val="ListParagraph"/>
        <w:numPr>
          <w:ilvl w:val="1"/>
          <w:numId w:val="9"/>
        </w:numPr>
        <w:spacing w:before="240" w:after="120"/>
        <w:ind w:left="714" w:hanging="357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  <w:lang w:val="en-IN"/>
        </w:rPr>
      </w:pPr>
      <w:r w:rsidRPr="0019775D"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Link for </w:t>
      </w:r>
      <w:r w:rsidR="00CA271D" w:rsidRPr="00CA271D">
        <w:rPr>
          <w:rFonts w:ascii="Times New Roman" w:hAnsi="Times New Roman"/>
          <w:b/>
          <w:color w:val="000000"/>
          <w:sz w:val="24"/>
          <w:szCs w:val="24"/>
          <w:lang w:val="en-IN"/>
        </w:rPr>
        <w:t xml:space="preserve">approved admission </w:t>
      </w:r>
      <w:r w:rsidR="0031710E">
        <w:rPr>
          <w:rFonts w:ascii="Times New Roman" w:hAnsi="Times New Roman"/>
          <w:b/>
          <w:color w:val="000000"/>
          <w:sz w:val="24"/>
          <w:szCs w:val="24"/>
          <w:lang w:val="en-IN"/>
        </w:rPr>
        <w:t>P</w:t>
      </w:r>
      <w:r w:rsidRPr="0019775D">
        <w:rPr>
          <w:rFonts w:ascii="Times New Roman" w:hAnsi="Times New Roman"/>
          <w:b/>
          <w:color w:val="000000"/>
          <w:sz w:val="24"/>
          <w:szCs w:val="24"/>
          <w:lang w:val="en-IN"/>
        </w:rPr>
        <w:t>G</w:t>
      </w:r>
      <w:r>
        <w:rPr>
          <w:rFonts w:ascii="Times New Roman" w:hAnsi="Times New Roman"/>
          <w:b/>
          <w:color w:val="000000"/>
          <w:sz w:val="24"/>
          <w:szCs w:val="24"/>
          <w:lang w:val="en-IN"/>
        </w:rPr>
        <w:t>-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506"/>
        <w:gridCol w:w="1135"/>
        <w:gridCol w:w="937"/>
        <w:gridCol w:w="1089"/>
        <w:gridCol w:w="1091"/>
        <w:gridCol w:w="915"/>
      </w:tblGrid>
      <w:tr w:rsidR="0019775D" w:rsidRPr="0019775D" w14:paraId="56FD78D9" w14:textId="77777777" w:rsidTr="00CE747B">
        <w:trPr>
          <w:trHeight w:val="397"/>
        </w:trPr>
        <w:tc>
          <w:tcPr>
            <w:tcW w:w="308" w:type="pct"/>
            <w:vMerge w:val="restart"/>
          </w:tcPr>
          <w:p w14:paraId="4F056C04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1897" w:type="pct"/>
            <w:vMerge w:val="restart"/>
          </w:tcPr>
          <w:p w14:paraId="1E0DA4F4" w14:textId="77777777" w:rsidR="0019775D" w:rsidRPr="0019775D" w:rsidRDefault="0019775D" w:rsidP="0031710E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programme</w:t>
            </w:r>
          </w:p>
        </w:tc>
        <w:tc>
          <w:tcPr>
            <w:tcW w:w="2795" w:type="pct"/>
            <w:gridSpan w:val="5"/>
          </w:tcPr>
          <w:p w14:paraId="0C7DF3C5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i/>
                <w:sz w:val="24"/>
                <w:szCs w:val="24"/>
              </w:rPr>
              <w:t>Link to open</w:t>
            </w:r>
            <w:r w:rsidR="0031710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PG Admission</w:t>
            </w:r>
          </w:p>
        </w:tc>
      </w:tr>
      <w:tr w:rsidR="00872B23" w:rsidRPr="0019775D" w14:paraId="3D7E66C0" w14:textId="77777777" w:rsidTr="00CE747B">
        <w:trPr>
          <w:trHeight w:val="397"/>
        </w:trPr>
        <w:tc>
          <w:tcPr>
            <w:tcW w:w="308" w:type="pct"/>
            <w:vMerge/>
          </w:tcPr>
          <w:p w14:paraId="55120415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7" w:type="pct"/>
            <w:vMerge/>
          </w:tcPr>
          <w:p w14:paraId="2F337F02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</w:tcPr>
          <w:p w14:paraId="659C4059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507" w:type="pct"/>
          </w:tcPr>
          <w:p w14:paraId="365D8141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589" w:type="pct"/>
          </w:tcPr>
          <w:p w14:paraId="3C347C2C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590" w:type="pct"/>
          </w:tcPr>
          <w:p w14:paraId="448C6A7E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495" w:type="pct"/>
          </w:tcPr>
          <w:p w14:paraId="59DE3AB0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75D">
              <w:rPr>
                <w:rFonts w:ascii="Times New Roman" w:hAnsi="Times New Roman"/>
                <w:b/>
                <w:sz w:val="24"/>
                <w:szCs w:val="24"/>
              </w:rPr>
              <w:t>19-20</w:t>
            </w:r>
          </w:p>
        </w:tc>
      </w:tr>
      <w:tr w:rsidR="00872B23" w:rsidRPr="0019775D" w14:paraId="3AC74F94" w14:textId="77777777" w:rsidTr="0031710E">
        <w:trPr>
          <w:trHeight w:val="397"/>
        </w:trPr>
        <w:tc>
          <w:tcPr>
            <w:tcW w:w="308" w:type="pct"/>
          </w:tcPr>
          <w:p w14:paraId="3538B469" w14:textId="77777777" w:rsidR="0019775D" w:rsidRPr="0019775D" w:rsidRDefault="0019775D" w:rsidP="0031710E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</w:tcPr>
          <w:p w14:paraId="5B6DDFC2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Civil Engineering</w:t>
            </w:r>
          </w:p>
        </w:tc>
        <w:tc>
          <w:tcPr>
            <w:tcW w:w="614" w:type="pct"/>
          </w:tcPr>
          <w:p w14:paraId="212DF77C" w14:textId="65D7F130" w:rsidR="0019775D" w:rsidRPr="00991E88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hyperlink r:id="rId59" w:history="1">
              <w:r w:rsidR="0039693A">
                <w:rPr>
                  <w:rStyle w:val="Hyperlink"/>
                  <w:rFonts w:ascii="Times New Roman" w:hAnsi="Times New Roman"/>
                  <w:b/>
                </w:rPr>
                <w:t>Click Here</w:t>
              </w:r>
            </w:hyperlink>
            <w:r w:rsidR="0039693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07" w:type="pct"/>
          </w:tcPr>
          <w:p w14:paraId="7B7C19FF" w14:textId="7178AF29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0" w:history="1">
              <w:r w:rsidR="0039693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3969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</w:tcPr>
          <w:p w14:paraId="62FE568D" w14:textId="63A84DA9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1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</w:tcPr>
          <w:p w14:paraId="524B566F" w14:textId="1D470722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2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5" w:type="pct"/>
          </w:tcPr>
          <w:p w14:paraId="2F3FB9CA" w14:textId="29F75BD3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3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72B23" w:rsidRPr="0019775D" w14:paraId="119797D1" w14:textId="77777777" w:rsidTr="0031710E">
        <w:trPr>
          <w:trHeight w:val="397"/>
        </w:trPr>
        <w:tc>
          <w:tcPr>
            <w:tcW w:w="308" w:type="pct"/>
          </w:tcPr>
          <w:p w14:paraId="0B44A867" w14:textId="77777777" w:rsidR="0019775D" w:rsidRPr="0019775D" w:rsidRDefault="0019775D" w:rsidP="0031710E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</w:tcPr>
          <w:p w14:paraId="63FD1D68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Computer Engineering</w:t>
            </w:r>
          </w:p>
        </w:tc>
        <w:tc>
          <w:tcPr>
            <w:tcW w:w="614" w:type="pct"/>
          </w:tcPr>
          <w:p w14:paraId="005DFC25" w14:textId="34EF1335" w:rsidR="0019775D" w:rsidRPr="0019775D" w:rsidRDefault="00B60B98" w:rsidP="0039693A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4" w:history="1">
              <w:r w:rsidR="0039693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3969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</w:tcPr>
          <w:p w14:paraId="309ED75B" w14:textId="3CD17393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5" w:history="1">
              <w:r w:rsidR="0039693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3969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</w:tcPr>
          <w:p w14:paraId="58B89593" w14:textId="2FCB6486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6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</w:tcPr>
          <w:p w14:paraId="3C4F169F" w14:textId="7040335A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7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5" w:type="pct"/>
          </w:tcPr>
          <w:p w14:paraId="4123B305" w14:textId="0B9FAC70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8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72B23" w:rsidRPr="0019775D" w14:paraId="2DF0E4D8" w14:textId="77777777" w:rsidTr="00183076">
        <w:trPr>
          <w:trHeight w:val="397"/>
        </w:trPr>
        <w:tc>
          <w:tcPr>
            <w:tcW w:w="308" w:type="pct"/>
          </w:tcPr>
          <w:p w14:paraId="7FA7EDF6" w14:textId="77777777" w:rsidR="0019775D" w:rsidRPr="0019775D" w:rsidRDefault="0019775D" w:rsidP="0031710E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</w:tcPr>
          <w:p w14:paraId="6860E9AE" w14:textId="77777777" w:rsidR="0019775D" w:rsidRPr="0019775D" w:rsidRDefault="0019775D" w:rsidP="003171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Electronics Engineering</w:t>
            </w:r>
          </w:p>
        </w:tc>
        <w:tc>
          <w:tcPr>
            <w:tcW w:w="614" w:type="pct"/>
          </w:tcPr>
          <w:p w14:paraId="68F1A707" w14:textId="63208942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9" w:history="1">
              <w:r w:rsidR="0039693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3969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</w:tcPr>
          <w:p w14:paraId="19A1AA30" w14:textId="0F058275" w:rsidR="0019775D" w:rsidRPr="0019775D" w:rsidRDefault="00B60B98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0" w:history="1">
              <w:r w:rsidR="0039693A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3969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  <w:shd w:val="clear" w:color="auto" w:fill="984806" w:themeFill="accent6" w:themeFillShade="80"/>
          </w:tcPr>
          <w:p w14:paraId="6A0AA377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984806" w:themeFill="accent6" w:themeFillShade="80"/>
          </w:tcPr>
          <w:p w14:paraId="352DF6A1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pct"/>
            <w:shd w:val="clear" w:color="auto" w:fill="984806" w:themeFill="accent6" w:themeFillShade="80"/>
          </w:tcPr>
          <w:p w14:paraId="3F5B55A1" w14:textId="77777777" w:rsidR="0019775D" w:rsidRPr="0019775D" w:rsidRDefault="0019775D" w:rsidP="0031710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2B23" w:rsidRPr="0019775D" w14:paraId="0DDD9494" w14:textId="77777777" w:rsidTr="00F15631">
        <w:trPr>
          <w:trHeight w:val="397"/>
        </w:trPr>
        <w:tc>
          <w:tcPr>
            <w:tcW w:w="308" w:type="pct"/>
          </w:tcPr>
          <w:p w14:paraId="0D8806C4" w14:textId="77777777" w:rsidR="00872B23" w:rsidRPr="0019775D" w:rsidRDefault="00872B23" w:rsidP="00872B23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</w:tcPr>
          <w:p w14:paraId="36784DF1" w14:textId="77777777" w:rsidR="00872B23" w:rsidRPr="0019775D" w:rsidRDefault="00872B23" w:rsidP="00872B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Electronics &amp; Telec</w:t>
            </w: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ommunication Engineering</w:t>
            </w:r>
          </w:p>
        </w:tc>
        <w:tc>
          <w:tcPr>
            <w:tcW w:w="614" w:type="pct"/>
          </w:tcPr>
          <w:p w14:paraId="4052EDFE" w14:textId="7ADFC3E8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1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</w:tcPr>
          <w:p w14:paraId="48810223" w14:textId="6C4E6326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2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</w:tcPr>
          <w:p w14:paraId="183BE2E4" w14:textId="601B22E0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3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</w:tcPr>
          <w:p w14:paraId="4C7C0710" w14:textId="37282137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4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5" w:type="pct"/>
            <w:shd w:val="clear" w:color="auto" w:fill="984806" w:themeFill="accent6" w:themeFillShade="80"/>
          </w:tcPr>
          <w:p w14:paraId="4D27E088" w14:textId="77777777" w:rsidR="00872B23" w:rsidRPr="0019775D" w:rsidRDefault="00872B23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2B23" w:rsidRPr="0019775D" w14:paraId="77D1160B" w14:textId="77777777" w:rsidTr="00F15631">
        <w:trPr>
          <w:trHeight w:val="397"/>
        </w:trPr>
        <w:tc>
          <w:tcPr>
            <w:tcW w:w="308" w:type="pct"/>
          </w:tcPr>
          <w:p w14:paraId="0899BD13" w14:textId="77777777" w:rsidR="00872B23" w:rsidRPr="0019775D" w:rsidRDefault="00872B23" w:rsidP="00872B23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</w:tcPr>
          <w:p w14:paraId="0CF72413" w14:textId="77777777" w:rsidR="00872B23" w:rsidRPr="0019775D" w:rsidRDefault="00872B23" w:rsidP="00872B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Information Technology</w:t>
            </w:r>
          </w:p>
        </w:tc>
        <w:tc>
          <w:tcPr>
            <w:tcW w:w="614" w:type="pct"/>
            <w:shd w:val="clear" w:color="auto" w:fill="984806" w:themeFill="accent6" w:themeFillShade="80"/>
          </w:tcPr>
          <w:p w14:paraId="002F99CA" w14:textId="77777777" w:rsidR="00872B23" w:rsidRPr="0019775D" w:rsidRDefault="00872B23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</w:tcPr>
          <w:p w14:paraId="3D2B864B" w14:textId="45B11CA9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5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  <w:shd w:val="clear" w:color="auto" w:fill="984806" w:themeFill="accent6" w:themeFillShade="80"/>
          </w:tcPr>
          <w:p w14:paraId="49CBAFA8" w14:textId="77777777" w:rsidR="00872B23" w:rsidRPr="0019775D" w:rsidRDefault="00872B23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984806" w:themeFill="accent6" w:themeFillShade="80"/>
          </w:tcPr>
          <w:p w14:paraId="261EA20A" w14:textId="77777777" w:rsidR="00872B23" w:rsidRPr="0019775D" w:rsidRDefault="00872B23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pct"/>
            <w:shd w:val="clear" w:color="auto" w:fill="984806" w:themeFill="accent6" w:themeFillShade="80"/>
          </w:tcPr>
          <w:p w14:paraId="003B2397" w14:textId="77777777" w:rsidR="00872B23" w:rsidRPr="0019775D" w:rsidRDefault="00872B23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2B23" w:rsidRPr="0019775D" w14:paraId="28B5AB90" w14:textId="77777777" w:rsidTr="0031710E">
        <w:trPr>
          <w:trHeight w:val="397"/>
        </w:trPr>
        <w:tc>
          <w:tcPr>
            <w:tcW w:w="308" w:type="pct"/>
          </w:tcPr>
          <w:p w14:paraId="2B479B0F" w14:textId="77777777" w:rsidR="00872B23" w:rsidRPr="0019775D" w:rsidRDefault="00872B23" w:rsidP="00872B23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</w:tcPr>
          <w:p w14:paraId="7514686F" w14:textId="77777777" w:rsidR="00872B23" w:rsidRPr="0019775D" w:rsidRDefault="00872B23" w:rsidP="00872B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Mechanical Engineering</w:t>
            </w:r>
          </w:p>
        </w:tc>
        <w:tc>
          <w:tcPr>
            <w:tcW w:w="614" w:type="pct"/>
          </w:tcPr>
          <w:p w14:paraId="2AF7704C" w14:textId="70897829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6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</w:tcPr>
          <w:p w14:paraId="719BE4C1" w14:textId="4ACF58DA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7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</w:tcPr>
          <w:p w14:paraId="04A3B574" w14:textId="7EFA964B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8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</w:tcPr>
          <w:p w14:paraId="6375288F" w14:textId="5310B229" w:rsidR="00872B23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9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774E801" w14:textId="6618E0CE" w:rsidR="00872B23" w:rsidRPr="00872B23" w:rsidRDefault="00872B23" w:rsidP="00872B23">
            <w:pPr>
              <w:ind w:firstLine="720"/>
            </w:pPr>
          </w:p>
        </w:tc>
        <w:tc>
          <w:tcPr>
            <w:tcW w:w="495" w:type="pct"/>
          </w:tcPr>
          <w:p w14:paraId="7AF51F10" w14:textId="49E86B20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0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72B23" w:rsidRPr="0019775D" w14:paraId="14AFA1FE" w14:textId="77777777" w:rsidTr="00F15631">
        <w:trPr>
          <w:trHeight w:val="397"/>
        </w:trPr>
        <w:tc>
          <w:tcPr>
            <w:tcW w:w="308" w:type="pct"/>
          </w:tcPr>
          <w:p w14:paraId="5C838BCD" w14:textId="77777777" w:rsidR="00872B23" w:rsidRPr="0019775D" w:rsidRDefault="00872B23" w:rsidP="00872B23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</w:tcPr>
          <w:p w14:paraId="3D97252B" w14:textId="77777777" w:rsidR="00872B23" w:rsidRPr="0019775D" w:rsidRDefault="00872B23" w:rsidP="00872B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Production Engineering</w:t>
            </w:r>
          </w:p>
        </w:tc>
        <w:tc>
          <w:tcPr>
            <w:tcW w:w="614" w:type="pct"/>
          </w:tcPr>
          <w:p w14:paraId="6A79B976" w14:textId="5575D2D5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1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shd w:val="clear" w:color="auto" w:fill="984806" w:themeFill="accent6" w:themeFillShade="80"/>
          </w:tcPr>
          <w:p w14:paraId="5ACCD1B6" w14:textId="77777777" w:rsidR="00872B23" w:rsidRPr="0019775D" w:rsidRDefault="00872B23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14:paraId="7E9617E4" w14:textId="7D8FCDE0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2" w:history="1">
              <w:r w:rsidR="00872B23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72B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  <w:shd w:val="clear" w:color="auto" w:fill="984806" w:themeFill="accent6" w:themeFillShade="80"/>
          </w:tcPr>
          <w:p w14:paraId="5F1F91CB" w14:textId="77777777" w:rsidR="00872B23" w:rsidRPr="0019775D" w:rsidRDefault="00872B23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pct"/>
            <w:shd w:val="clear" w:color="auto" w:fill="984806" w:themeFill="accent6" w:themeFillShade="80"/>
          </w:tcPr>
          <w:p w14:paraId="5928FE46" w14:textId="77777777" w:rsidR="00872B23" w:rsidRPr="0019775D" w:rsidRDefault="00872B23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2B23" w:rsidRPr="0019775D" w14:paraId="24087216" w14:textId="77777777" w:rsidTr="0031710E">
        <w:trPr>
          <w:trHeight w:val="397"/>
        </w:trPr>
        <w:tc>
          <w:tcPr>
            <w:tcW w:w="308" w:type="pct"/>
          </w:tcPr>
          <w:p w14:paraId="30E64998" w14:textId="77777777" w:rsidR="00872B23" w:rsidRPr="0019775D" w:rsidRDefault="00872B23" w:rsidP="00872B23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pct"/>
          </w:tcPr>
          <w:p w14:paraId="0DA2082A" w14:textId="77777777" w:rsidR="00872B23" w:rsidRPr="0019775D" w:rsidRDefault="00872B23" w:rsidP="00872B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75D">
              <w:rPr>
                <w:rFonts w:ascii="Times New Roman" w:hAnsi="Times New Roman"/>
                <w:color w:val="000000"/>
                <w:sz w:val="24"/>
                <w:szCs w:val="24"/>
              </w:rPr>
              <w:t>M.B.A</w:t>
            </w:r>
          </w:p>
        </w:tc>
        <w:tc>
          <w:tcPr>
            <w:tcW w:w="614" w:type="pct"/>
          </w:tcPr>
          <w:p w14:paraId="1C1FF2B9" w14:textId="19FD5B66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3" w:history="1">
              <w:r w:rsidR="00F15631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F156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</w:tcPr>
          <w:p w14:paraId="10AF7748" w14:textId="7806B378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4" w:history="1">
              <w:r w:rsidR="0083773C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377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</w:tcPr>
          <w:p w14:paraId="367FB0FD" w14:textId="5153889A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5" w:history="1">
              <w:r w:rsidR="0083773C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377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</w:tcPr>
          <w:p w14:paraId="5BB5BDB7" w14:textId="7CD53C2D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6" w:history="1">
              <w:r w:rsidR="0083773C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377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5" w:type="pct"/>
          </w:tcPr>
          <w:p w14:paraId="663BED38" w14:textId="748B10F0" w:rsidR="00872B23" w:rsidRPr="0019775D" w:rsidRDefault="00B60B98" w:rsidP="00872B23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7" w:history="1">
              <w:r w:rsidR="0083773C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Click Here</w:t>
              </w:r>
            </w:hyperlink>
            <w:r w:rsidR="008377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730D6951" w14:textId="77777777" w:rsidR="0031710E" w:rsidRDefault="0031710E" w:rsidP="0031710E">
      <w:pPr>
        <w:spacing w:before="240" w:after="120"/>
        <w:jc w:val="both"/>
        <w:rPr>
          <w:rFonts w:ascii="Times New Roman" w:eastAsia="Times New Roman" w:hAnsi="Times New Roman" w:cs="Times New Roman"/>
          <w:bCs/>
          <w:iCs/>
          <w:sz w:val="32"/>
          <w:szCs w:val="32"/>
          <w:lang w:bidi="hi-IN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bidi="hi-IN"/>
        </w:rPr>
        <w:br w:type="page"/>
      </w:r>
    </w:p>
    <w:p w14:paraId="648E3286" w14:textId="77777777" w:rsidR="0019775D" w:rsidRPr="003C0876" w:rsidRDefault="0031710E" w:rsidP="003C0876">
      <w:pPr>
        <w:pStyle w:val="ListParagraph"/>
        <w:numPr>
          <w:ilvl w:val="0"/>
          <w:numId w:val="9"/>
        </w:numPr>
        <w:spacing w:before="240" w:after="120"/>
        <w:ind w:left="426" w:hanging="426"/>
        <w:jc w:val="both"/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</w:pPr>
      <w:r w:rsidRPr="003C0876">
        <w:rPr>
          <w:rFonts w:ascii="Times New Roman" w:eastAsia="Times New Roman" w:hAnsi="Times New Roman"/>
          <w:b/>
          <w:bCs/>
          <w:iCs/>
          <w:sz w:val="32"/>
          <w:szCs w:val="32"/>
          <w:lang w:bidi="hi-IN"/>
        </w:rPr>
        <w:lastRenderedPageBreak/>
        <w:t>Additional Information</w:t>
      </w:r>
    </w:p>
    <w:p w14:paraId="3E352050" w14:textId="77777777" w:rsidR="000B3221" w:rsidRDefault="00595E17" w:rsidP="00AB523E">
      <w:pPr>
        <w:spacing w:after="1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Over and above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</w:t>
      </w:r>
      <w:r w:rsidR="0031710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the 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sanction intake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the government of Maharashtra has </w:t>
      </w:r>
      <w:r w:rsidR="00AB523E" w:rsidRPr="00AB523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Supernumerary Seats </w:t>
      </w:r>
      <w:r w:rsidR="00AB523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such as </w:t>
      </w:r>
      <w:r w:rsidR="00AB523E">
        <w:rPr>
          <w:rFonts w:ascii="Bookman Old Style" w:hAnsi="Bookman Old Style" w:cs="Bookman Old Style"/>
          <w:b/>
          <w:bCs/>
          <w:lang w:val="en-IN"/>
        </w:rPr>
        <w:t>Tuition Fee Waiver Scheme (TFWS) Seats</w:t>
      </w:r>
      <w:r w:rsidR="00AB523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and EWS</w:t>
      </w:r>
      <w:r w:rsidR="00E0700F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etc.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under which institute can fill 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3 and 6 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candidates 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per 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each 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60 intakes</w:t>
      </w:r>
      <w:r w:rsidR="000B3221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respectively</w:t>
      </w:r>
      <w:r w:rsidR="0031710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 xml:space="preserve"> in each programme</w:t>
      </w:r>
      <w:r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. The average enrolment of percentage for last five year including above seat is sho</w:t>
      </w:r>
      <w:r w:rsidR="0031710E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wn in table and bar chart below</w:t>
      </w:r>
      <w:r w:rsidR="00903325" w:rsidRPr="00707333"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21"/>
        <w:gridCol w:w="776"/>
        <w:gridCol w:w="776"/>
        <w:gridCol w:w="776"/>
        <w:gridCol w:w="776"/>
        <w:gridCol w:w="776"/>
        <w:gridCol w:w="1142"/>
      </w:tblGrid>
      <w:tr w:rsidR="00CE747B" w:rsidRPr="00CE747B" w14:paraId="117502EF" w14:textId="77777777" w:rsidTr="00CE747B">
        <w:trPr>
          <w:trHeight w:val="4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6A8B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 xml:space="preserve">Number of Students admitted including TFWS/JK/EWS </w:t>
            </w:r>
          </w:p>
        </w:tc>
      </w:tr>
      <w:tr w:rsidR="00CE747B" w:rsidRPr="00CE747B" w14:paraId="5584C106" w14:textId="77777777" w:rsidTr="00CE747B">
        <w:trPr>
          <w:trHeight w:val="440"/>
        </w:trPr>
        <w:tc>
          <w:tcPr>
            <w:tcW w:w="2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3349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Year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54A8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15-16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8267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16-17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8D4D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17-18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7B51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18-19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C30B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19-20</w:t>
            </w:r>
          </w:p>
        </w:tc>
        <w:tc>
          <w:tcPr>
            <w:tcW w:w="6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345C571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 xml:space="preserve">Av. % of last 5 years </w:t>
            </w:r>
          </w:p>
        </w:tc>
      </w:tr>
      <w:tr w:rsidR="00CE747B" w:rsidRPr="00CE747B" w14:paraId="035580CD" w14:textId="77777777" w:rsidTr="00CE747B">
        <w:trPr>
          <w:trHeight w:val="660"/>
        </w:trPr>
        <w:tc>
          <w:tcPr>
            <w:tcW w:w="2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F691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seats sanctioned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0E64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D383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49D7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A3AE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804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3D9A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804</w:t>
            </w:r>
          </w:p>
        </w:tc>
        <w:tc>
          <w:tcPr>
            <w:tcW w:w="6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0C4C" w14:textId="77777777" w:rsidR="00CE747B" w:rsidRPr="00CE747B" w:rsidRDefault="00CE747B" w:rsidP="00CE747B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</w:p>
        </w:tc>
      </w:tr>
      <w:tr w:rsidR="00CE747B" w:rsidRPr="00CE747B" w14:paraId="29D340B2" w14:textId="77777777" w:rsidTr="00CE747B">
        <w:trPr>
          <w:trHeight w:val="660"/>
        </w:trPr>
        <w:tc>
          <w:tcPr>
            <w:tcW w:w="2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ED0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val="en-IN" w:eastAsia="en-IN"/>
              </w:rPr>
              <w:t>Number of Students  admitted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D924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0023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769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292F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756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F48C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7E17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751</w:t>
            </w:r>
          </w:p>
        </w:tc>
        <w:tc>
          <w:tcPr>
            <w:tcW w:w="6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F3364" w14:textId="77777777" w:rsidR="00CE747B" w:rsidRPr="00CE747B" w:rsidRDefault="00CE747B" w:rsidP="00CE747B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</w:p>
        </w:tc>
      </w:tr>
      <w:tr w:rsidR="00CE747B" w:rsidRPr="00CE747B" w14:paraId="01A2894C" w14:textId="77777777" w:rsidTr="00CE747B">
        <w:trPr>
          <w:trHeight w:val="660"/>
        </w:trPr>
        <w:tc>
          <w:tcPr>
            <w:tcW w:w="2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BD7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 xml:space="preserve">% Number of Students admitted including TFWS/JK/EWS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442F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93.22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9864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88.39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FB96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86.90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795E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97.01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D6C0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93.41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F426828" w14:textId="77777777" w:rsidR="00CE747B" w:rsidRPr="00CE747B" w:rsidRDefault="00CE747B" w:rsidP="00CE747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</w:pPr>
            <w:r w:rsidRPr="00CE747B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val="en-IN" w:eastAsia="en-IN"/>
              </w:rPr>
              <w:t>91.79</w:t>
            </w:r>
          </w:p>
        </w:tc>
      </w:tr>
    </w:tbl>
    <w:p w14:paraId="5379D604" w14:textId="77777777" w:rsidR="00CE747B" w:rsidRDefault="00CE747B" w:rsidP="00AB523E">
      <w:pPr>
        <w:spacing w:after="1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</w:p>
    <w:p w14:paraId="04143425" w14:textId="77777777" w:rsidR="00CE747B" w:rsidRPr="00AB523E" w:rsidRDefault="00CE747B" w:rsidP="00CE747B">
      <w:pPr>
        <w:spacing w:after="1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>
        <w:rPr>
          <w:noProof/>
          <w:lang w:val="en-IN" w:eastAsia="en-IN"/>
        </w:rPr>
        <w:drawing>
          <wp:inline distT="0" distB="0" distL="0" distR="0" wp14:anchorId="553A1E92" wp14:editId="31B39830">
            <wp:extent cx="4530725" cy="2098675"/>
            <wp:effectExtent l="0" t="0" r="22225" b="1587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8"/>
              </a:graphicData>
            </a:graphic>
          </wp:inline>
        </w:drawing>
      </w:r>
    </w:p>
    <w:p w14:paraId="16212278" w14:textId="77777777" w:rsidR="00595E17" w:rsidRPr="00707333" w:rsidRDefault="00595E17" w:rsidP="00595E17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hi-IN"/>
        </w:rPr>
      </w:pPr>
    </w:p>
    <w:p w14:paraId="103423D2" w14:textId="77777777" w:rsidR="00595E17" w:rsidRPr="00707333" w:rsidRDefault="00595E17" w:rsidP="00595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hi-IN"/>
        </w:rPr>
      </w:pPr>
    </w:p>
    <w:p w14:paraId="3B4EFB0B" w14:textId="77777777" w:rsidR="00903325" w:rsidRPr="00707333" w:rsidRDefault="00903325" w:rsidP="00903325">
      <w:pPr>
        <w:spacing w:after="12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</w:p>
    <w:p w14:paraId="6001A0F9" w14:textId="77777777" w:rsidR="00737AAF" w:rsidRPr="00707333" w:rsidRDefault="00737AAF" w:rsidP="00737AAF">
      <w:pPr>
        <w:pStyle w:val="ListParagraph"/>
        <w:ind w:left="714"/>
        <w:contextualSpacing w:val="0"/>
        <w:rPr>
          <w:rFonts w:ascii="Times New Roman" w:hAnsi="Times New Roman"/>
          <w:b/>
          <w:sz w:val="24"/>
          <w:szCs w:val="24"/>
        </w:rPr>
      </w:pPr>
    </w:p>
    <w:p w14:paraId="39895157" w14:textId="77777777" w:rsidR="00737AAF" w:rsidRPr="00707333" w:rsidRDefault="00737AAF" w:rsidP="00737AAF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024B1F" w14:textId="77777777" w:rsidR="009C632D" w:rsidRPr="00707333" w:rsidRDefault="009C632D" w:rsidP="009C632D">
      <w:pPr>
        <w:rPr>
          <w:rFonts w:ascii="Times New Roman" w:eastAsia="Times New Roman" w:hAnsi="Times New Roman" w:cs="Times New Roman"/>
          <w:b/>
          <w:sz w:val="24"/>
          <w:szCs w:val="24"/>
          <w:lang w:bidi="hi-IN"/>
        </w:rPr>
      </w:pPr>
    </w:p>
    <w:p w14:paraId="4708E045" w14:textId="77777777" w:rsidR="00903325" w:rsidRPr="00707333" w:rsidRDefault="00903325" w:rsidP="00737561">
      <w:pPr>
        <w:jc w:val="center"/>
        <w:rPr>
          <w:rFonts w:ascii="Times New Roman" w:eastAsiaTheme="majorEastAsia" w:hAnsi="Times New Roman" w:cs="Times New Roman"/>
          <w:b/>
          <w:kern w:val="24"/>
          <w:sz w:val="28"/>
          <w:szCs w:val="36"/>
        </w:rPr>
      </w:pPr>
    </w:p>
    <w:sectPr w:rsidR="00903325" w:rsidRPr="00707333" w:rsidSect="00707333">
      <w:headerReference w:type="default" r:id="rId89"/>
      <w:footerReference w:type="default" r:id="rId90"/>
      <w:pgSz w:w="11907" w:h="16840" w:code="9"/>
      <w:pgMar w:top="1418" w:right="1440" w:bottom="1418" w:left="144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D5927" w14:textId="77777777" w:rsidR="00B60B98" w:rsidRDefault="00B60B98" w:rsidP="00707333">
      <w:pPr>
        <w:spacing w:after="0" w:line="240" w:lineRule="auto"/>
      </w:pPr>
      <w:r>
        <w:separator/>
      </w:r>
    </w:p>
  </w:endnote>
  <w:endnote w:type="continuationSeparator" w:id="0">
    <w:p w14:paraId="35613741" w14:textId="77777777" w:rsidR="00B60B98" w:rsidRDefault="00B60B98" w:rsidP="0070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8380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264A3B8" w14:textId="77777777" w:rsidR="00F15631" w:rsidRPr="003C0876" w:rsidRDefault="00F15631">
        <w:pPr>
          <w:pStyle w:val="Footer"/>
          <w:jc w:val="right"/>
          <w:rPr>
            <w:rFonts w:ascii="Times New Roman" w:hAnsi="Times New Roman" w:cs="Times New Roman"/>
          </w:rPr>
        </w:pPr>
        <w:r w:rsidRPr="003C0876">
          <w:rPr>
            <w:rFonts w:ascii="Times New Roman" w:hAnsi="Times New Roman" w:cs="Times New Roman"/>
          </w:rPr>
          <w:fldChar w:fldCharType="begin"/>
        </w:r>
        <w:r w:rsidRPr="003C0876">
          <w:rPr>
            <w:rFonts w:ascii="Times New Roman" w:hAnsi="Times New Roman" w:cs="Times New Roman"/>
          </w:rPr>
          <w:instrText xml:space="preserve"> PAGE   \* MERGEFORMAT </w:instrText>
        </w:r>
        <w:r w:rsidRPr="003C087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3C0876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9E9BE0E" w14:textId="77777777" w:rsidR="00F15631" w:rsidRDefault="00F15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28094" w14:textId="77777777" w:rsidR="00B60B98" w:rsidRDefault="00B60B98" w:rsidP="00707333">
      <w:pPr>
        <w:spacing w:after="0" w:line="240" w:lineRule="auto"/>
      </w:pPr>
      <w:r>
        <w:separator/>
      </w:r>
    </w:p>
  </w:footnote>
  <w:footnote w:type="continuationSeparator" w:id="0">
    <w:p w14:paraId="353C001B" w14:textId="77777777" w:rsidR="00B60B98" w:rsidRDefault="00B60B98" w:rsidP="0070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thickThinSmallGap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75"/>
    </w:tblGrid>
    <w:tr w:rsidR="00F15631" w:rsidRPr="00707333" w14:paraId="3E00B596" w14:textId="77777777" w:rsidTr="00B96FF8">
      <w:trPr>
        <w:trHeight w:val="1343"/>
      </w:trPr>
      <w:tc>
        <w:tcPr>
          <w:tcW w:w="1668" w:type="dxa"/>
        </w:tcPr>
        <w:p w14:paraId="74723D47" w14:textId="77777777" w:rsidR="00F15631" w:rsidRPr="00707333" w:rsidRDefault="00F15631" w:rsidP="00707333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Calibri" w:eastAsia="Calibri" w:hAnsi="Calibri" w:cs="Mangal"/>
              <w:noProof/>
              <w:lang w:val="en-IN" w:eastAsia="en-IN"/>
            </w:rPr>
            <w:drawing>
              <wp:inline distT="0" distB="0" distL="0" distR="0" wp14:anchorId="65CF2D22" wp14:editId="58034F3C">
                <wp:extent cx="909511" cy="826383"/>
                <wp:effectExtent l="0" t="0" r="5080" b="0"/>
                <wp:docPr id="2" name="Picture 2" descr="AVCO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VCO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522" cy="830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97" w:type="dxa"/>
          <w:vAlign w:val="center"/>
        </w:tcPr>
        <w:p w14:paraId="5DA5D59C" w14:textId="77777777" w:rsidR="00F15631" w:rsidRPr="00707333" w:rsidRDefault="00F15631" w:rsidP="00707333">
          <w:pPr>
            <w:rPr>
              <w:rFonts w:ascii="Calibri" w:eastAsia="Calibri" w:hAnsi="Calibri" w:cs="Mangal"/>
              <w:noProof/>
            </w:rPr>
          </w:pPr>
          <w:r w:rsidRPr="00707333">
            <w:rPr>
              <w:rFonts w:ascii="Times New Roman" w:eastAsia="Calibri" w:hAnsi="Times New Roman" w:cs="Times New Roman"/>
              <w:b/>
              <w:bCs/>
              <w:sz w:val="32"/>
            </w:rPr>
            <w:t>Amrutvahini College of Engineering, Sangamner</w:t>
          </w:r>
        </w:p>
      </w:tc>
    </w:tr>
  </w:tbl>
  <w:p w14:paraId="3C431542" w14:textId="77777777" w:rsidR="00F15631" w:rsidRDefault="00F15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40691"/>
    <w:multiLevelType w:val="hybridMultilevel"/>
    <w:tmpl w:val="339A03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D1FE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C0CB8"/>
    <w:multiLevelType w:val="multilevel"/>
    <w:tmpl w:val="4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353338"/>
    <w:multiLevelType w:val="hybridMultilevel"/>
    <w:tmpl w:val="6ADE49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7494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E7F2A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40510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26C0B"/>
    <w:multiLevelType w:val="multilevel"/>
    <w:tmpl w:val="7CB82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000000"/>
      </w:rPr>
    </w:lvl>
  </w:abstractNum>
  <w:abstractNum w:abstractNumId="8" w15:restartNumberingAfterBreak="0">
    <w:nsid w:val="6BF5714E"/>
    <w:multiLevelType w:val="multilevel"/>
    <w:tmpl w:val="73AE4AF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E87977"/>
    <w:multiLevelType w:val="hybridMultilevel"/>
    <w:tmpl w:val="ACAE2DC0"/>
    <w:lvl w:ilvl="0" w:tplc="1C540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E3D"/>
    <w:rsid w:val="0005007F"/>
    <w:rsid w:val="000534E0"/>
    <w:rsid w:val="00055DCD"/>
    <w:rsid w:val="000A147A"/>
    <w:rsid w:val="000B3221"/>
    <w:rsid w:val="000B3536"/>
    <w:rsid w:val="000F5F36"/>
    <w:rsid w:val="00125075"/>
    <w:rsid w:val="00144D89"/>
    <w:rsid w:val="001578B6"/>
    <w:rsid w:val="00177E3D"/>
    <w:rsid w:val="00183076"/>
    <w:rsid w:val="0019775D"/>
    <w:rsid w:val="001D56D5"/>
    <w:rsid w:val="001E2FEF"/>
    <w:rsid w:val="0023103C"/>
    <w:rsid w:val="002458E4"/>
    <w:rsid w:val="0025641E"/>
    <w:rsid w:val="0031710E"/>
    <w:rsid w:val="0034289E"/>
    <w:rsid w:val="0038781E"/>
    <w:rsid w:val="0039693A"/>
    <w:rsid w:val="003C0876"/>
    <w:rsid w:val="00496030"/>
    <w:rsid w:val="004A435C"/>
    <w:rsid w:val="005040E1"/>
    <w:rsid w:val="0050518A"/>
    <w:rsid w:val="00556E88"/>
    <w:rsid w:val="005660F9"/>
    <w:rsid w:val="00580771"/>
    <w:rsid w:val="00595E17"/>
    <w:rsid w:val="00626F43"/>
    <w:rsid w:val="006377A9"/>
    <w:rsid w:val="00637CB1"/>
    <w:rsid w:val="00656654"/>
    <w:rsid w:val="006777A3"/>
    <w:rsid w:val="006B2E7F"/>
    <w:rsid w:val="006C1DFB"/>
    <w:rsid w:val="006C700B"/>
    <w:rsid w:val="006E75A2"/>
    <w:rsid w:val="006E75B6"/>
    <w:rsid w:val="007058DD"/>
    <w:rsid w:val="00707333"/>
    <w:rsid w:val="00737561"/>
    <w:rsid w:val="00737AAF"/>
    <w:rsid w:val="00774452"/>
    <w:rsid w:val="007801A0"/>
    <w:rsid w:val="00791F0B"/>
    <w:rsid w:val="007B2B98"/>
    <w:rsid w:val="007C5216"/>
    <w:rsid w:val="0083773C"/>
    <w:rsid w:val="00872B23"/>
    <w:rsid w:val="00903325"/>
    <w:rsid w:val="00920776"/>
    <w:rsid w:val="009440D7"/>
    <w:rsid w:val="00991E88"/>
    <w:rsid w:val="009C632D"/>
    <w:rsid w:val="009E743C"/>
    <w:rsid w:val="009F7648"/>
    <w:rsid w:val="00A03D3D"/>
    <w:rsid w:val="00AB523E"/>
    <w:rsid w:val="00AE0A45"/>
    <w:rsid w:val="00AE7B8A"/>
    <w:rsid w:val="00B60B98"/>
    <w:rsid w:val="00B65068"/>
    <w:rsid w:val="00B96FF8"/>
    <w:rsid w:val="00BD2C59"/>
    <w:rsid w:val="00BF3F60"/>
    <w:rsid w:val="00C12A2B"/>
    <w:rsid w:val="00C315FA"/>
    <w:rsid w:val="00C623A8"/>
    <w:rsid w:val="00CA271D"/>
    <w:rsid w:val="00CB604F"/>
    <w:rsid w:val="00CD2C7B"/>
    <w:rsid w:val="00CE747B"/>
    <w:rsid w:val="00D15FE9"/>
    <w:rsid w:val="00D60785"/>
    <w:rsid w:val="00D93020"/>
    <w:rsid w:val="00D960A3"/>
    <w:rsid w:val="00DA1F08"/>
    <w:rsid w:val="00DA3655"/>
    <w:rsid w:val="00DC72A4"/>
    <w:rsid w:val="00E0700F"/>
    <w:rsid w:val="00E74FF5"/>
    <w:rsid w:val="00E7776F"/>
    <w:rsid w:val="00EE1B4B"/>
    <w:rsid w:val="00F15631"/>
    <w:rsid w:val="00F3728C"/>
    <w:rsid w:val="00F418E0"/>
    <w:rsid w:val="00F910F7"/>
    <w:rsid w:val="00F9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DE7AE"/>
  <w15:docId w15:val="{3B423199-17F8-4A93-829F-F97C53F4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C63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AF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37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60A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7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333"/>
  </w:style>
  <w:style w:type="paragraph" w:styleId="Footer">
    <w:name w:val="footer"/>
    <w:basedOn w:val="Normal"/>
    <w:link w:val="FooterChar"/>
    <w:uiPriority w:val="99"/>
    <w:unhideWhenUsed/>
    <w:rsid w:val="007073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333"/>
  </w:style>
  <w:style w:type="table" w:customStyle="1" w:styleId="TableGrid1">
    <w:name w:val="Table Grid1"/>
    <w:basedOn w:val="TableNormal"/>
    <w:next w:val="TableGrid"/>
    <w:uiPriority w:val="59"/>
    <w:rsid w:val="00707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37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vcoe.org/NAAC/CR-2/2.1.1/Students%20admitted/FE%202017-18/comp.pdf" TargetMode="External"/><Relationship Id="rId21" Type="http://schemas.openxmlformats.org/officeDocument/2006/relationships/hyperlink" Target="http://www.avcoe.org/NAAC/CR-2/2.1.1/Students%20admitted/FE%202017-18/civil.pdf" TargetMode="External"/><Relationship Id="rId42" Type="http://schemas.openxmlformats.org/officeDocument/2006/relationships/hyperlink" Target="http://www.avcoe.org/NAAC/CR-2/2.1.1/Students%20admitted/FE%202018-19/E&amp;TC.pdf" TargetMode="External"/><Relationship Id="rId47" Type="http://schemas.openxmlformats.org/officeDocument/2006/relationships/hyperlink" Target="http://www.avcoe.org/NAAC/CR-2/2.1.1/Students%20admitted/FE%202018-19/IT.pdf" TargetMode="External"/><Relationship Id="rId63" Type="http://schemas.openxmlformats.org/officeDocument/2006/relationships/hyperlink" Target="http://www.avcoe.org/NAAC/CR-2/2.1.1/Students%20admitted/PG%20scan/me%2019/civil%2019.pdf" TargetMode="External"/><Relationship Id="rId68" Type="http://schemas.openxmlformats.org/officeDocument/2006/relationships/hyperlink" Target="http://www.avcoe.org/NAAC/CR-2/2.1.1/Students%20admitted/PG%20scan/me%2019/comp%2019.pdf" TargetMode="External"/><Relationship Id="rId84" Type="http://schemas.openxmlformats.org/officeDocument/2006/relationships/hyperlink" Target="http://www.avcoe.org/NAAC/CR-2/2.1.1/Students%20admitted/PG%20scan/mba%2016.pdf" TargetMode="External"/><Relationship Id="rId89" Type="http://schemas.openxmlformats.org/officeDocument/2006/relationships/header" Target="header1.xml"/><Relationship Id="rId16" Type="http://schemas.openxmlformats.org/officeDocument/2006/relationships/hyperlink" Target="http://www.avcoe.org/NAAC/CR-2/2.1.1/Sanctioned%20seats/SPPU%20Approval%20letter_2017-18.pdf" TargetMode="External"/><Relationship Id="rId11" Type="http://schemas.openxmlformats.org/officeDocument/2006/relationships/hyperlink" Target="http://www.avcoe.org/NAAC/CR-2/2.1.1/Sanctioned%20seats/5162_EOA_AICTE_Report_2017-18.PDF" TargetMode="External"/><Relationship Id="rId32" Type="http://schemas.openxmlformats.org/officeDocument/2006/relationships/hyperlink" Target="http://www.avcoe.org/NAAC/CR-2/2.1.1/Students%20admitted/FE%202018-19/Electrical.pdf" TargetMode="External"/><Relationship Id="rId37" Type="http://schemas.openxmlformats.org/officeDocument/2006/relationships/hyperlink" Target="http://www.avcoe.org/NAAC/CR-2/2.1.1/Students%20admitted/FE%202018-19/ELEX.pdf" TargetMode="External"/><Relationship Id="rId53" Type="http://schemas.openxmlformats.org/officeDocument/2006/relationships/hyperlink" Target="http://www.avcoe.org/NAAC/CR-2/2.1.1/Students%20admitted/FE%202019-20/mechanical.pdf" TargetMode="External"/><Relationship Id="rId58" Type="http://schemas.openxmlformats.org/officeDocument/2006/relationships/hyperlink" Target="http://www.avcoe.org/NAAC/CR-2/2.1.1/Students%20admitted/FE%202019-20/Production.pdf" TargetMode="External"/><Relationship Id="rId74" Type="http://schemas.openxmlformats.org/officeDocument/2006/relationships/hyperlink" Target="http://www.avcoe.org/NAAC/CR-2/2.1.1/Students%20admitted/PG%20scan/me%2018/etc%2018.pdf" TargetMode="External"/><Relationship Id="rId79" Type="http://schemas.openxmlformats.org/officeDocument/2006/relationships/hyperlink" Target="http://www.avcoe.org/NAAC/CR-2/2.1.1/Students%20admitted/PG%20scan/me%2018/mech%2018.pdf" TargetMode="External"/><Relationship Id="rId5" Type="http://schemas.openxmlformats.org/officeDocument/2006/relationships/webSettings" Target="webSettings.xml"/><Relationship Id="rId90" Type="http://schemas.openxmlformats.org/officeDocument/2006/relationships/footer" Target="footer1.xml"/><Relationship Id="rId14" Type="http://schemas.openxmlformats.org/officeDocument/2006/relationships/hyperlink" Target="http://www.avcoe.org/NAAC/CR-2/2.1.1/Sanctioned%20seats/SPPU%20Approval%20letter_2015-16.pdf" TargetMode="External"/><Relationship Id="rId22" Type="http://schemas.openxmlformats.org/officeDocument/2006/relationships/hyperlink" Target="http://www.avcoe.org/NAAC/CR-2/2.1.1/Students%20admitted/FE%202018-19/civil.pdf" TargetMode="External"/><Relationship Id="rId27" Type="http://schemas.openxmlformats.org/officeDocument/2006/relationships/hyperlink" Target="http://www.avcoe.org/NAAC/CR-2/2.1.1/Students%20admitted/FE%202018-19/comp.pdf" TargetMode="External"/><Relationship Id="rId30" Type="http://schemas.openxmlformats.org/officeDocument/2006/relationships/hyperlink" Target="http://www.avcoe.org/NAAC/CR-2/2.1.1/Students%20admitted/FE%202016-17/Electrical.pdf" TargetMode="External"/><Relationship Id="rId35" Type="http://schemas.openxmlformats.org/officeDocument/2006/relationships/hyperlink" Target="http://www.avcoe.org/NAAC/CR-2/2.1.1/Students%20admitted/FE%202016-17/Elex.pdf" TargetMode="External"/><Relationship Id="rId43" Type="http://schemas.openxmlformats.org/officeDocument/2006/relationships/hyperlink" Target="http://www.avcoe.org/NAAC/CR-2/2.1.1/Students%20admitted/FE%202019-20/E&amp;TC.pdf" TargetMode="External"/><Relationship Id="rId48" Type="http://schemas.openxmlformats.org/officeDocument/2006/relationships/hyperlink" Target="http://www.avcoe.org/NAAC/CR-2/2.1.1/Students%20admitted/FE%202019-20/IT.pdf" TargetMode="External"/><Relationship Id="rId56" Type="http://schemas.openxmlformats.org/officeDocument/2006/relationships/hyperlink" Target="http://www.avcoe.org/NAAC/CR-2/2.1.1/Students%20admitted/FE%202017-18/prod.pdf" TargetMode="External"/><Relationship Id="rId64" Type="http://schemas.openxmlformats.org/officeDocument/2006/relationships/hyperlink" Target="http://www.avcoe.org/NAAC/CR-2/2.1.1/Students%20admitted/PG%20scan/me%2015/comp%2015.pdf" TargetMode="External"/><Relationship Id="rId69" Type="http://schemas.openxmlformats.org/officeDocument/2006/relationships/hyperlink" Target="http://www.avcoe.org/NAAC/CR-2/2.1.1/Students%20admitted/PG%20scan/me%2015/elex%2015.pdf" TargetMode="External"/><Relationship Id="rId77" Type="http://schemas.openxmlformats.org/officeDocument/2006/relationships/hyperlink" Target="http://www.avcoe.org/NAAC/CR-2/2.1.1/Students%20admitted/PG%20scan/me%2016/mech%2016.pdf" TargetMode="External"/><Relationship Id="rId8" Type="http://schemas.openxmlformats.org/officeDocument/2006/relationships/chart" Target="charts/chart1.xml"/><Relationship Id="rId51" Type="http://schemas.openxmlformats.org/officeDocument/2006/relationships/hyperlink" Target="http://www.avcoe.org/NAAC/CR-2/2.1.1/Students%20admitted/FE%202017-18/mech.pdf" TargetMode="External"/><Relationship Id="rId72" Type="http://schemas.openxmlformats.org/officeDocument/2006/relationships/hyperlink" Target="http://www.avcoe.org/NAAC/CR-2/2.1.1/Students%20admitted/PG%20scan/me%2016/etc%2016.pdf" TargetMode="External"/><Relationship Id="rId80" Type="http://schemas.openxmlformats.org/officeDocument/2006/relationships/hyperlink" Target="http://www.avcoe.org/NAAC/CR-2/2.1.1/Students%20admitted/PG%20scan/me%2019/mech%2019.pdf" TargetMode="External"/><Relationship Id="rId85" Type="http://schemas.openxmlformats.org/officeDocument/2006/relationships/hyperlink" Target="http://www.avcoe.org/NAAC/CR-2/2.1.1/Students%20admitted/PG%20scan/mba%2017.pdf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avcoe.org/NAAC/CR-2/2.1.1/Sanctioned%20seats/5162_EOA_AICTE_Report_2018-19.PDF" TargetMode="External"/><Relationship Id="rId17" Type="http://schemas.openxmlformats.org/officeDocument/2006/relationships/hyperlink" Target="http://www.avcoe.org/NAAC/CR-2/2.1.1/Sanctioned%20seats/SPPU%20Approval%20letter_2018-19.pdf" TargetMode="External"/><Relationship Id="rId25" Type="http://schemas.openxmlformats.org/officeDocument/2006/relationships/hyperlink" Target="http://www.avcoe.org/NAAC/CR-2/2.1.1/Students%20admitted/FE%202016-17/comp.pdf" TargetMode="External"/><Relationship Id="rId33" Type="http://schemas.openxmlformats.org/officeDocument/2006/relationships/hyperlink" Target="http://www.avcoe.org/NAAC/CR-2/2.1.1/Students%20admitted/FE%202019-20/Electrical.pdf" TargetMode="External"/><Relationship Id="rId38" Type="http://schemas.openxmlformats.org/officeDocument/2006/relationships/hyperlink" Target="http://www.avcoe.org/NAAC/CR-2/2.1.1/Students%20admitted/FE%202019-20/electronics.pdf" TargetMode="External"/><Relationship Id="rId46" Type="http://schemas.openxmlformats.org/officeDocument/2006/relationships/hyperlink" Target="http://www.avcoe.org/NAAC/CR-2/2.1.1/Students%20admitted/FE%202017-18/IT.pdf" TargetMode="External"/><Relationship Id="rId59" Type="http://schemas.openxmlformats.org/officeDocument/2006/relationships/hyperlink" Target="http://www.avcoe.org/NAAC/CR-2/2.1.1/Students%20admitted/PG%20scan/me%2015/civil%2015.pdf" TargetMode="External"/><Relationship Id="rId67" Type="http://schemas.openxmlformats.org/officeDocument/2006/relationships/hyperlink" Target="http://www.avcoe.org/NAAC/CR-2/2.1.1/Students%20admitted/PG%20scan/me%2018/comp%2018.pdf" TargetMode="External"/><Relationship Id="rId20" Type="http://schemas.openxmlformats.org/officeDocument/2006/relationships/hyperlink" Target="http://www.avcoe.org/NAAC/CR-2/2.1.1/Students%20admitted/FE%202016-17/civil.pdf" TargetMode="External"/><Relationship Id="rId41" Type="http://schemas.openxmlformats.org/officeDocument/2006/relationships/hyperlink" Target="http://www.avcoe.org/NAAC/CR-2/2.1.1/Students%20admitted/FE%202017-18/E&amp;TC.pdf" TargetMode="External"/><Relationship Id="rId54" Type="http://schemas.openxmlformats.org/officeDocument/2006/relationships/hyperlink" Target="http://www.avcoe.org/NAAC/CR-2/2.1.1/Students%20admitted/FE%202015-16/Prod..pdf" TargetMode="External"/><Relationship Id="rId62" Type="http://schemas.openxmlformats.org/officeDocument/2006/relationships/hyperlink" Target="http://www.avcoe.org/NAAC/CR-2/2.1.1/Students%20admitted/PG%20scan/me%2018/civil%2018.pdf" TargetMode="External"/><Relationship Id="rId70" Type="http://schemas.openxmlformats.org/officeDocument/2006/relationships/hyperlink" Target="http://www.avcoe.org/NAAC/CR-2/2.1.1/Students%20admitted/PG%20scan/me%2016/elex%2016.pdf" TargetMode="External"/><Relationship Id="rId75" Type="http://schemas.openxmlformats.org/officeDocument/2006/relationships/hyperlink" Target="http://www.avcoe.org/NAAC/CR-2/2.1.1/Students%20admitted/PG%20scan/me%2016/it%2016.pdf" TargetMode="External"/><Relationship Id="rId83" Type="http://schemas.openxmlformats.org/officeDocument/2006/relationships/hyperlink" Target="http://www.avcoe.org/NAAC/CR-2/2.1.1/Students%20admitted/PG%20scan/mba%2015.pdf" TargetMode="External"/><Relationship Id="rId88" Type="http://schemas.openxmlformats.org/officeDocument/2006/relationships/chart" Target="charts/chart2.xm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avcoe.org/NAAC/CR-2/2.1.1/Sanctioned%20seats/SPPU%20Approval%20letter_2016-17.pdf" TargetMode="External"/><Relationship Id="rId23" Type="http://schemas.openxmlformats.org/officeDocument/2006/relationships/hyperlink" Target="http://www.avcoe.org/NAAC/CR-2/2.1.1/Students%20admitted/FE%202019-20/civil.pdf" TargetMode="External"/><Relationship Id="rId28" Type="http://schemas.openxmlformats.org/officeDocument/2006/relationships/hyperlink" Target="http://www.avcoe.org/NAAC/CR-2/2.1.1/Students%20admitted/FE%202019-20/comp.pdf" TargetMode="External"/><Relationship Id="rId36" Type="http://schemas.openxmlformats.org/officeDocument/2006/relationships/hyperlink" Target="http://www.avcoe.org/NAAC/CR-2/2.1.1/Students%20admitted/FE%202017-18/Elex.pdf" TargetMode="External"/><Relationship Id="rId49" Type="http://schemas.openxmlformats.org/officeDocument/2006/relationships/hyperlink" Target="http://www.avcoe.org/NAAC/CR-2/2.1.1/Students%20admitted/FE%202015-16/mech.pdf" TargetMode="External"/><Relationship Id="rId57" Type="http://schemas.openxmlformats.org/officeDocument/2006/relationships/hyperlink" Target="http://www.avcoe.org/NAAC/CR-2/2.1.1/Students%20admitted/FE%202018-19/prod.pdf" TargetMode="External"/><Relationship Id="rId10" Type="http://schemas.openxmlformats.org/officeDocument/2006/relationships/hyperlink" Target="http://www.avcoe.org/NAAC/CR-2/2.1.1/Sanctioned%20seats/5162_EOA_AICTE_Report_2016-17_30%20April%202016.PDF" TargetMode="External"/><Relationship Id="rId31" Type="http://schemas.openxmlformats.org/officeDocument/2006/relationships/hyperlink" Target="http://www.avcoe.org/NAAC/CR-2/2.1.1/Students%20admitted/FE%202017-18/Electrical.pdf" TargetMode="External"/><Relationship Id="rId44" Type="http://schemas.openxmlformats.org/officeDocument/2006/relationships/hyperlink" Target="http://www.avcoe.org/NAAC/CR-2/2.1.1/Students%20admitted/FE%202015-16/I.T..pdf" TargetMode="External"/><Relationship Id="rId52" Type="http://schemas.openxmlformats.org/officeDocument/2006/relationships/hyperlink" Target="http://www.avcoe.org/NAAC/CR-2/2.1.1/Students%20admitted/FE%202018-19/mech.pdf" TargetMode="External"/><Relationship Id="rId60" Type="http://schemas.openxmlformats.org/officeDocument/2006/relationships/hyperlink" Target="http://www.avcoe.org/NAAC/CR-2/2.1.1/Students%20admitted/PG%20scan/me%2016/civil%2016.pdf" TargetMode="External"/><Relationship Id="rId65" Type="http://schemas.openxmlformats.org/officeDocument/2006/relationships/hyperlink" Target="http://www.avcoe.org/NAAC/CR-2/2.1.1/Students%20admitted/PG%20scan/me%2016/comp%2016.pdf" TargetMode="External"/><Relationship Id="rId73" Type="http://schemas.openxmlformats.org/officeDocument/2006/relationships/hyperlink" Target="http://www.avcoe.org/NAAC/CR-2/2.1.1/Students%20admitted/PG%20scan/me%2017/etc%2017.pdf" TargetMode="External"/><Relationship Id="rId78" Type="http://schemas.openxmlformats.org/officeDocument/2006/relationships/hyperlink" Target="http://www.avcoe.org/NAAC/CR-2/2.1.1/Students%20admitted/PG%20scan/me%2017/mech%2017.pdf" TargetMode="External"/><Relationship Id="rId81" Type="http://schemas.openxmlformats.org/officeDocument/2006/relationships/hyperlink" Target="http://www.avcoe.org/NAAC/CR-2/2.1.1/Students%20admitted/PG%20scan/me%2015/prod%2015.pdf" TargetMode="External"/><Relationship Id="rId86" Type="http://schemas.openxmlformats.org/officeDocument/2006/relationships/hyperlink" Target="http://www.avcoe.org/NAAC/CR-2/2.1.1/Students%20admitted/PG%20scan/mba1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vcoe.org/NAAC/CR-2/2.1.1/Sanctioned%20seats/5162_EOA_AICTE_Report_2015-16_eNGINEERING.pdf" TargetMode="External"/><Relationship Id="rId13" Type="http://schemas.openxmlformats.org/officeDocument/2006/relationships/hyperlink" Target="http://www.avcoe.org/NAAC/CR-2/2.1.1/Sanctioned%20seats/5162_EOA_AICTE_2019-20.PDF" TargetMode="External"/><Relationship Id="rId18" Type="http://schemas.openxmlformats.org/officeDocument/2006/relationships/hyperlink" Target="http://www.avcoe.org/NAAC/CR-2/2.1.1/Sanctioned%20seats/SPPU%20Approval%20letter_2019-20.pdf" TargetMode="External"/><Relationship Id="rId39" Type="http://schemas.openxmlformats.org/officeDocument/2006/relationships/hyperlink" Target="http://www.avcoe.org/NAAC/CR-2/2.1.1/Students%20admitted/FE%202015-16/E.&amp;%20T.C..pdf" TargetMode="External"/><Relationship Id="rId34" Type="http://schemas.openxmlformats.org/officeDocument/2006/relationships/hyperlink" Target="http://www.avcoe.org/NAAC/CR-2/2.1.1/Students%20admitted/FE%202015-16/Elex..pdf" TargetMode="External"/><Relationship Id="rId50" Type="http://schemas.openxmlformats.org/officeDocument/2006/relationships/hyperlink" Target="http://www.avcoe.org/NAAC/CR-2/2.1.1/Students%20admitted/FE%202016-17/mech.pdf" TargetMode="External"/><Relationship Id="rId55" Type="http://schemas.openxmlformats.org/officeDocument/2006/relationships/hyperlink" Target="http://www.avcoe.org/NAAC/CR-2/2.1.1/Students%20admitted/FE%202016-17/prod.pdf" TargetMode="External"/><Relationship Id="rId76" Type="http://schemas.openxmlformats.org/officeDocument/2006/relationships/hyperlink" Target="http://www.avcoe.org/NAAC/CR-2/2.1.1/Students%20admitted/PG%20scan/me%2015/mech%2015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avcoe.org/NAAC/CR-2/2.1.1/Students%20admitted/PG%20scan/me%2015/etc%2015.pdf" TargetMode="Externa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://www.avcoe.org/NAAC/CR-2/2.1.1/Students%20admitted/FE%202015-16/Electrical.pdf" TargetMode="External"/><Relationship Id="rId24" Type="http://schemas.openxmlformats.org/officeDocument/2006/relationships/hyperlink" Target="http://www.avcoe.org/NAAC/CR-2/2.1.1/Students%20admitted/FE%202015-16/comp.pdf" TargetMode="External"/><Relationship Id="rId40" Type="http://schemas.openxmlformats.org/officeDocument/2006/relationships/hyperlink" Target="http://www.avcoe.org/NAAC/CR-2/2.1.1/Students%20admitted/FE%202016-17/E&amp;TC.pdf" TargetMode="External"/><Relationship Id="rId45" Type="http://schemas.openxmlformats.org/officeDocument/2006/relationships/hyperlink" Target="http://www.avcoe.org/NAAC/CR-2/2.1.1/Students%20admitted/FE%202016-17/IT.pdf" TargetMode="External"/><Relationship Id="rId66" Type="http://schemas.openxmlformats.org/officeDocument/2006/relationships/hyperlink" Target="http://www.avcoe.org/NAAC/CR-2/2.1.1/Students%20admitted/PG%20scan/me%2017/comp%2017.pdf" TargetMode="External"/><Relationship Id="rId87" Type="http://schemas.openxmlformats.org/officeDocument/2006/relationships/hyperlink" Target="http://www.avcoe.org/NAAC/CR-2/2.1.1/Students%20admitted/PG%20scan/mba%2019.pdf" TargetMode="External"/><Relationship Id="rId61" Type="http://schemas.openxmlformats.org/officeDocument/2006/relationships/hyperlink" Target="http://www.avcoe.org/NAAC/CR-2/2.1.1/Students%20admitted/PG%20scan/me%2017/civil%2017.pdf" TargetMode="External"/><Relationship Id="rId82" Type="http://schemas.openxmlformats.org/officeDocument/2006/relationships/hyperlink" Target="http://www.avcoe.org/NAAC/CR-2/2.1.1/Students%20admitted/PG%20scan/me%2017/prod%2017.pdf" TargetMode="External"/><Relationship Id="rId19" Type="http://schemas.openxmlformats.org/officeDocument/2006/relationships/hyperlink" Target="http://www.avcoe.org/NAAC/CR-2/2.1.1/Students%20admitted/FE%202015-16/Civi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200">
              <a:solidFill>
                <a:srgbClr val="002060"/>
              </a:solidFill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Summary!$B$6</c:f>
              <c:strCache>
                <c:ptCount val="1"/>
                <c:pt idx="0">
                  <c:v>% of Number of Students admitted </c:v>
                </c:pt>
              </c:strCache>
            </c:strRef>
          </c:tx>
          <c:invertIfNegative val="0"/>
          <c:dPt>
            <c:idx val="5"/>
            <c:invertIfNegative val="0"/>
            <c:bubble3D val="0"/>
            <c:spPr>
              <a:gradFill>
                <a:gsLst>
                  <a:gs pos="0">
                    <a:schemeClr val="accent6">
                      <a:lumMod val="75000"/>
                    </a:schemeClr>
                  </a:gs>
                  <a:gs pos="72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extLst>
              <c:ext xmlns:c16="http://schemas.microsoft.com/office/drawing/2014/chart" uri="{C3380CC4-5D6E-409C-BE32-E72D297353CC}">
                <c16:uniqueId val="{00000001-3350-4E7C-ACBE-03BD05E87233}"/>
              </c:ext>
            </c:extLst>
          </c:dPt>
          <c:dLbls>
            <c:dLbl>
              <c:idx val="5"/>
              <c:spPr>
                <a:gradFill>
                  <a:gsLst>
                    <a:gs pos="0">
                      <a:schemeClr val="accent6">
                        <a:lumMod val="75000"/>
                      </a:schemeClr>
                    </a:gs>
                    <a:gs pos="72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c:spPr>
              <c:txPr>
                <a:bodyPr/>
                <a:lstStyle/>
                <a:p>
                  <a:pPr>
                    <a:defRPr sz="1200" b="1"/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3350-4E7C-ACBE-03BD05E872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Summary!$C$3:$H$3</c:f>
              <c:strCache>
                <c:ptCount val="6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  <c:pt idx="5">
                  <c:v>Av. % of last 5 years </c:v>
                </c:pt>
              </c:strCache>
            </c:strRef>
          </c:cat>
          <c:val>
            <c:numRef>
              <c:f>Summary!$C$6:$H$6</c:f>
              <c:numCache>
                <c:formatCode>0.00</c:formatCode>
                <c:ptCount val="6"/>
                <c:pt idx="0">
                  <c:v>88.390804597701148</c:v>
                </c:pt>
                <c:pt idx="1">
                  <c:v>84.712643678160916</c:v>
                </c:pt>
                <c:pt idx="2">
                  <c:v>83.218390804597703</c:v>
                </c:pt>
                <c:pt idx="3">
                  <c:v>88.805970149253724</c:v>
                </c:pt>
                <c:pt idx="4">
                  <c:v>88.184079601990049</c:v>
                </c:pt>
                <c:pt idx="5">
                  <c:v>86.662377766340711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350-4E7C-ACBE-03BD05E872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374848"/>
        <c:axId val="151376640"/>
      </c:barChart>
      <c:catAx>
        <c:axId val="1513748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1376640"/>
        <c:crosses val="autoZero"/>
        <c:auto val="1"/>
        <c:lblAlgn val="ctr"/>
        <c:lblOffset val="100"/>
        <c:noMultiLvlLbl val="0"/>
      </c:catAx>
      <c:valAx>
        <c:axId val="151376640"/>
        <c:scaling>
          <c:orientation val="minMax"/>
          <c:max val="1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IN"/>
                  <a:t>%</a:t>
                </a:r>
              </a:p>
            </c:rich>
          </c:tx>
          <c:layout>
            <c:manualLayout>
              <c:xMode val="edge"/>
              <c:yMode val="edge"/>
              <c:x val="1.6853932584269662E-2"/>
              <c:y val="0.40068344398126704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crossAx val="15137484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200">
              <a:solidFill>
                <a:srgbClr val="002060"/>
              </a:solidFill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Summary!$B$18</c:f>
              <c:strCache>
                <c:ptCount val="1"/>
                <c:pt idx="0">
                  <c:v>% Number of Students admitted including TFWS/JK/EWS </c:v>
                </c:pt>
              </c:strCache>
            </c:strRef>
          </c:tx>
          <c:invertIfNegative val="0"/>
          <c:dPt>
            <c:idx val="5"/>
            <c:invertIfNegative val="0"/>
            <c:bubble3D val="0"/>
            <c:spPr>
              <a:gradFill>
                <a:gsLst>
                  <a:gs pos="0">
                    <a:schemeClr val="accent6">
                      <a:lumMod val="75000"/>
                    </a:schemeClr>
                  </a:gs>
                  <a:gs pos="72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extLst>
              <c:ext xmlns:c16="http://schemas.microsoft.com/office/drawing/2014/chart" uri="{C3380CC4-5D6E-409C-BE32-E72D297353CC}">
                <c16:uniqueId val="{00000001-CD8C-4431-AAF6-1A3C23906D23}"/>
              </c:ext>
            </c:extLst>
          </c:dPt>
          <c:dLbls>
            <c:dLbl>
              <c:idx val="5"/>
              <c:spPr>
                <a:gradFill>
                  <a:gsLst>
                    <a:gs pos="0">
                      <a:schemeClr val="accent6">
                        <a:lumMod val="75000"/>
                      </a:schemeClr>
                    </a:gs>
                    <a:gs pos="72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c:spPr>
              <c:txPr>
                <a:bodyPr/>
                <a:lstStyle/>
                <a:p>
                  <a:pPr>
                    <a:defRPr/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CD8C-4431-AAF6-1A3C23906D23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Summary!$C$15:$H$15</c:f>
              <c:strCache>
                <c:ptCount val="6"/>
                <c:pt idx="0">
                  <c:v>15-16</c:v>
                </c:pt>
                <c:pt idx="1">
                  <c:v>16-17</c:v>
                </c:pt>
                <c:pt idx="2">
                  <c:v>17-18</c:v>
                </c:pt>
                <c:pt idx="3">
                  <c:v>18-19</c:v>
                </c:pt>
                <c:pt idx="4">
                  <c:v>19-20</c:v>
                </c:pt>
                <c:pt idx="5">
                  <c:v>Av. % of last 5 years </c:v>
                </c:pt>
              </c:strCache>
            </c:strRef>
          </c:cat>
          <c:val>
            <c:numRef>
              <c:f>Summary!$C$18:$H$18</c:f>
              <c:numCache>
                <c:formatCode>0.00</c:formatCode>
                <c:ptCount val="6"/>
                <c:pt idx="0">
                  <c:v>93.218390804597703</c:v>
                </c:pt>
                <c:pt idx="1">
                  <c:v>88.390804597701148</c:v>
                </c:pt>
                <c:pt idx="2">
                  <c:v>86.896551724137936</c:v>
                </c:pt>
                <c:pt idx="3">
                  <c:v>97.014925373134332</c:v>
                </c:pt>
                <c:pt idx="4">
                  <c:v>93.407960199004975</c:v>
                </c:pt>
                <c:pt idx="5">
                  <c:v>91.785726539715213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D8C-4431-AAF6-1A3C23906D2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06468992"/>
        <c:axId val="206470528"/>
      </c:barChart>
      <c:catAx>
        <c:axId val="206468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06470528"/>
        <c:crosses val="autoZero"/>
        <c:auto val="1"/>
        <c:lblAlgn val="ctr"/>
        <c:lblOffset val="100"/>
        <c:noMultiLvlLbl val="0"/>
      </c:catAx>
      <c:valAx>
        <c:axId val="206470528"/>
        <c:scaling>
          <c:orientation val="minMax"/>
          <c:max val="100"/>
          <c:min val="0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20646899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Book Antiqua" pitchFamily="18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5689-B230-4A48-A47E-18743958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5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amrutvahini</dc:creator>
  <cp:lastModifiedBy>Mahesh Gunjal</cp:lastModifiedBy>
  <cp:revision>44</cp:revision>
  <cp:lastPrinted>2018-08-30T17:00:00Z</cp:lastPrinted>
  <dcterms:created xsi:type="dcterms:W3CDTF">2018-08-30T08:16:00Z</dcterms:created>
  <dcterms:modified xsi:type="dcterms:W3CDTF">2021-04-18T06:37:00Z</dcterms:modified>
</cp:coreProperties>
</file>